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AA18B" w14:textId="66CF2320" w:rsidR="0043682D" w:rsidRPr="000A324C" w:rsidRDefault="000A324C" w:rsidP="000A324C">
      <w:pPr>
        <w:pStyle w:val="1"/>
        <w:rPr>
          <w:rFonts w:ascii="微软雅黑" w:eastAsia="微软雅黑" w:hAnsi="微软雅黑"/>
          <w:sz w:val="28"/>
          <w:szCs w:val="28"/>
        </w:rPr>
      </w:pPr>
      <w:r w:rsidRPr="000A324C">
        <w:rPr>
          <w:rFonts w:ascii="微软雅黑" w:eastAsia="微软雅黑" w:hAnsi="微软雅黑" w:hint="eastAsia"/>
          <w:sz w:val="28"/>
          <w:szCs w:val="28"/>
        </w:rPr>
        <w:t>示例</w:t>
      </w:r>
      <w:proofErr w:type="gramStart"/>
      <w:r w:rsidRPr="000A324C">
        <w:rPr>
          <w:rFonts w:ascii="微软雅黑" w:eastAsia="微软雅黑" w:hAnsi="微软雅黑" w:hint="eastAsia"/>
          <w:sz w:val="28"/>
          <w:szCs w:val="28"/>
        </w:rPr>
        <w:t>一</w:t>
      </w:r>
      <w:proofErr w:type="gramEnd"/>
      <w:r w:rsidR="005A6BC3" w:rsidRPr="000A324C">
        <w:rPr>
          <w:rFonts w:ascii="微软雅黑" w:eastAsia="微软雅黑" w:hAnsi="微软雅黑" w:hint="eastAsia"/>
          <w:sz w:val="28"/>
          <w:szCs w:val="28"/>
        </w:rPr>
        <w:t xml:space="preserve"> </w:t>
      </w:r>
      <w:r w:rsidR="00E6526A" w:rsidRPr="000A324C">
        <w:rPr>
          <w:rFonts w:ascii="微软雅黑" w:eastAsia="微软雅黑" w:hAnsi="微软雅黑" w:hint="eastAsia"/>
          <w:sz w:val="28"/>
          <w:szCs w:val="28"/>
        </w:rPr>
        <w:t>天气查询</w:t>
      </w:r>
    </w:p>
    <w:p w14:paraId="41DF3FA7" w14:textId="1A5D0E45" w:rsidR="00E6526A" w:rsidRDefault="00E6526A">
      <w:r>
        <w:rPr>
          <w:rFonts w:ascii="微软雅黑" w:eastAsia="微软雅黑" w:hAnsi="微软雅黑" w:hint="eastAsia"/>
        </w:rPr>
        <w:t>文档地址：</w:t>
      </w:r>
      <w:hyperlink r:id="rId7" w:history="1">
        <w:r>
          <w:rPr>
            <w:rStyle w:val="a7"/>
          </w:rPr>
          <w:t>https://www.juhe.cn/docs/api/id/73</w:t>
        </w:r>
      </w:hyperlink>
    </w:p>
    <w:p w14:paraId="7EF91C91" w14:textId="5FFF5929" w:rsidR="000A324C" w:rsidRPr="000A324C" w:rsidRDefault="000A324C" w:rsidP="000A324C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0A324C">
        <w:rPr>
          <w:rFonts w:ascii="微软雅黑" w:eastAsia="微软雅黑" w:hAnsi="微软雅黑" w:hint="eastAsia"/>
          <w:sz w:val="24"/>
          <w:szCs w:val="24"/>
        </w:rPr>
        <w:t>建立接口通讯</w:t>
      </w:r>
    </w:p>
    <w:p w14:paraId="128BD119" w14:textId="6BEDD93D" w:rsidR="00E6526A" w:rsidRDefault="000A37CC">
      <w:pPr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</w:rPr>
        <w:t>首先，先定义接口：</w:t>
      </w:r>
      <w:r>
        <w:rPr>
          <w:rFonts w:ascii="微软雅黑" w:eastAsia="微软雅黑" w:hAnsi="微软雅黑" w:hint="eastAsia"/>
          <w:sz w:val="20"/>
          <w:szCs w:val="20"/>
        </w:rPr>
        <w:t>【设计区】—【外部接口】—【新建】</w:t>
      </w:r>
    </w:p>
    <w:p w14:paraId="1EB3F864" w14:textId="23E8E431" w:rsidR="000A37CC" w:rsidRDefault="0061642D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380A7412" wp14:editId="045D06B0">
            <wp:extent cx="5274310" cy="351091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34045" w14:textId="77777777" w:rsidR="000A324C" w:rsidRDefault="0061642D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点击保存，接口通讯完毕。</w:t>
      </w:r>
    </w:p>
    <w:p w14:paraId="3240BD0C" w14:textId="23546724" w:rsidR="000A324C" w:rsidRPr="000A324C" w:rsidRDefault="000A324C" w:rsidP="000A324C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0A324C">
        <w:rPr>
          <w:rFonts w:ascii="微软雅黑" w:eastAsia="微软雅黑" w:hAnsi="微软雅黑" w:hint="eastAsia"/>
          <w:sz w:val="24"/>
          <w:szCs w:val="24"/>
        </w:rPr>
        <w:t>建立接口方法</w:t>
      </w:r>
    </w:p>
    <w:p w14:paraId="0242903D" w14:textId="7CFD0061" w:rsidR="0061642D" w:rsidRDefault="000A324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接口通讯完毕</w:t>
      </w:r>
      <w:r>
        <w:rPr>
          <w:rFonts w:ascii="微软雅黑" w:eastAsia="微软雅黑" w:hAnsi="微软雅黑" w:hint="eastAsia"/>
        </w:rPr>
        <w:t>之后，</w:t>
      </w:r>
      <w:r w:rsidR="0061642D">
        <w:rPr>
          <w:rFonts w:ascii="微软雅黑" w:eastAsia="微软雅黑" w:hAnsi="微软雅黑" w:hint="eastAsia"/>
        </w:rPr>
        <w:t>建立接口方法：</w:t>
      </w:r>
      <w:r w:rsidR="00BF0500">
        <w:rPr>
          <w:rFonts w:ascii="微软雅黑" w:eastAsia="微软雅黑" w:hAnsi="微软雅黑" w:hint="eastAsia"/>
        </w:rPr>
        <w:t>选中刚才新建好的接口通讯，点击【新建】</w:t>
      </w:r>
    </w:p>
    <w:p w14:paraId="5DD8EA8E" w14:textId="4123A25E" w:rsidR="005A6BC3" w:rsidRDefault="00D15E55">
      <w:pPr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inline distT="0" distB="0" distL="0" distR="0" wp14:anchorId="0F18C558" wp14:editId="63539C28">
            <wp:extent cx="5274310" cy="375348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083CF" w14:textId="1E230C2E" w:rsidR="00BF0500" w:rsidRDefault="00BF05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界面上各项参数仅在此示例中做详细讲解，后续的示例中将不再做过多的解说</w:t>
      </w:r>
      <w:r w:rsidR="006D4854">
        <w:rPr>
          <w:rFonts w:ascii="微软雅黑" w:eastAsia="微软雅黑" w:hAnsi="微软雅黑" w:hint="eastAsia"/>
        </w:rPr>
        <w:t>。</w:t>
      </w:r>
    </w:p>
    <w:p w14:paraId="4196F47D" w14:textId="0BEA0C7F" w:rsidR="006D4854" w:rsidRDefault="006D4854">
      <w:pPr>
        <w:rPr>
          <w:rFonts w:ascii="微软雅黑" w:eastAsia="微软雅黑" w:hAnsi="微软雅黑"/>
        </w:rPr>
      </w:pPr>
      <w:bookmarkStart w:id="0" w:name="_Hlk38462751"/>
      <w:r>
        <w:rPr>
          <w:rFonts w:ascii="微软雅黑" w:eastAsia="微软雅黑" w:hAnsi="微软雅黑" w:hint="eastAsia"/>
        </w:rPr>
        <w:t>接口方法：为接口文档中，接口地址的后缀</w:t>
      </w:r>
    </w:p>
    <w:p w14:paraId="2CEE1F8E" w14:textId="125C7EF5" w:rsidR="006D4854" w:rsidRDefault="006D4854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请求类型、编码方式、报文类型：在接口文档中会明确给到</w:t>
      </w:r>
    </w:p>
    <w:p w14:paraId="017F2698" w14:textId="468F4492" w:rsidR="000A324C" w:rsidRPr="000A324C" w:rsidRDefault="000A324C" w:rsidP="000A324C">
      <w:pPr>
        <w:pStyle w:val="3"/>
        <w:numPr>
          <w:ilvl w:val="0"/>
          <w:numId w:val="5"/>
        </w:numPr>
        <w:rPr>
          <w:rFonts w:ascii="微软雅黑" w:eastAsia="微软雅黑" w:hAnsi="微软雅黑" w:cstheme="majorBidi" w:hint="eastAsia"/>
          <w:sz w:val="24"/>
          <w:szCs w:val="24"/>
        </w:rPr>
      </w:pPr>
      <w:r w:rsidRPr="000A324C">
        <w:rPr>
          <w:rFonts w:ascii="微软雅黑" w:eastAsia="微软雅黑" w:hAnsi="微软雅黑" w:cstheme="majorBidi" w:hint="eastAsia"/>
          <w:sz w:val="24"/>
          <w:szCs w:val="24"/>
        </w:rPr>
        <w:t>传入参数</w:t>
      </w:r>
    </w:p>
    <w:p w14:paraId="645922C7" w14:textId="74E6B683" w:rsidR="006D4854" w:rsidRDefault="006D4854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传入参数：文档中给出的请求参数中的必填项</w:t>
      </w:r>
    </w:p>
    <w:p w14:paraId="1DE390E7" w14:textId="09CF371B" w:rsidR="005A6BC3" w:rsidRDefault="006D4854">
      <w:pPr>
        <w:rPr>
          <w:rFonts w:ascii="微软雅黑" w:eastAsia="微软雅黑" w:hAnsi="微软雅黑" w:hint="eastAsia"/>
        </w:rPr>
      </w:pPr>
      <w:r>
        <w:rPr>
          <w:noProof/>
        </w:rPr>
        <w:drawing>
          <wp:inline distT="0" distB="0" distL="0" distR="0" wp14:anchorId="705702CD" wp14:editId="3AD8CE4B">
            <wp:extent cx="5274310" cy="120650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ECA7B" w14:textId="4215FA7A" w:rsidR="000A324C" w:rsidRPr="000A324C" w:rsidRDefault="000A324C" w:rsidP="000A324C">
      <w:pPr>
        <w:pStyle w:val="3"/>
        <w:numPr>
          <w:ilvl w:val="0"/>
          <w:numId w:val="5"/>
        </w:numPr>
        <w:rPr>
          <w:rFonts w:ascii="微软雅黑" w:eastAsia="微软雅黑" w:hAnsi="微软雅黑" w:cstheme="majorBidi"/>
          <w:sz w:val="24"/>
          <w:szCs w:val="24"/>
        </w:rPr>
      </w:pPr>
      <w:r w:rsidRPr="000A324C">
        <w:rPr>
          <w:rFonts w:ascii="微软雅黑" w:eastAsia="微软雅黑" w:hAnsi="微软雅黑" w:cstheme="majorBidi" w:hint="eastAsia"/>
          <w:sz w:val="24"/>
          <w:szCs w:val="24"/>
        </w:rPr>
        <w:t>传出参数</w:t>
      </w:r>
    </w:p>
    <w:p w14:paraId="104F799F" w14:textId="782DD419" w:rsidR="00EA27DD" w:rsidRDefault="00EA27DD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传出参数：</w:t>
      </w:r>
      <w:r>
        <w:rPr>
          <w:rFonts w:ascii="微软雅黑" w:eastAsia="微软雅黑" w:hAnsi="微软雅黑" w:hint="eastAsia"/>
        </w:rPr>
        <w:t>文档中给出的</w:t>
      </w:r>
      <w:r>
        <w:rPr>
          <w:rFonts w:ascii="微软雅黑" w:eastAsia="微软雅黑" w:hAnsi="微软雅黑" w:hint="eastAsia"/>
        </w:rPr>
        <w:t>返回</w:t>
      </w:r>
      <w:r>
        <w:rPr>
          <w:rFonts w:ascii="微软雅黑" w:eastAsia="微软雅黑" w:hAnsi="微软雅黑" w:hint="eastAsia"/>
        </w:rPr>
        <w:t>参数</w:t>
      </w:r>
    </w:p>
    <w:p w14:paraId="4AF08943" w14:textId="0BC8C053" w:rsidR="000A324C" w:rsidRDefault="00EA27DD">
      <w:pPr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inline distT="0" distB="0" distL="0" distR="0" wp14:anchorId="0C197FF9" wp14:editId="219C9D03">
            <wp:extent cx="5274310" cy="5103495"/>
            <wp:effectExtent l="0" t="0" r="254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0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A712D" w14:textId="0E469158" w:rsidR="000A324C" w:rsidRDefault="000A324C">
      <w:pPr>
        <w:rPr>
          <w:rFonts w:ascii="微软雅黑" w:eastAsia="微软雅黑" w:hAnsi="微软雅黑" w:hint="eastAsia"/>
        </w:rPr>
      </w:pPr>
      <w:r>
        <w:rPr>
          <w:noProof/>
        </w:rPr>
        <w:drawing>
          <wp:inline distT="0" distB="0" distL="0" distR="0" wp14:anchorId="44428774" wp14:editId="1D2FB0FF">
            <wp:extent cx="5274310" cy="2828925"/>
            <wp:effectExtent l="0" t="0" r="254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26CA3" w14:textId="53777F25" w:rsidR="005A6BC3" w:rsidRDefault="005A6BC3" w:rsidP="000A324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根据</w:t>
      </w:r>
      <w:r w:rsidR="000A324C">
        <w:rPr>
          <w:rFonts w:ascii="微软雅黑" w:eastAsia="微软雅黑" w:hAnsi="微软雅黑" w:hint="eastAsia"/>
        </w:rPr>
        <w:t>接口文档中</w:t>
      </w:r>
      <w:r w:rsidRPr="005A6BC3">
        <w:rPr>
          <w:rFonts w:ascii="微软雅黑" w:eastAsia="微软雅黑" w:hAnsi="微软雅黑"/>
        </w:rPr>
        <w:t>JSON返回示例</w:t>
      </w:r>
      <w:r>
        <w:rPr>
          <w:rFonts w:ascii="微软雅黑" w:eastAsia="微软雅黑" w:hAnsi="微软雅黑" w:hint="eastAsia"/>
        </w:rPr>
        <w:t>可以看出，</w:t>
      </w:r>
      <w:r w:rsidRPr="005A6BC3">
        <w:rPr>
          <w:rFonts w:ascii="微软雅黑" w:eastAsia="微软雅黑" w:hAnsi="微软雅黑"/>
        </w:rPr>
        <w:t>result</w:t>
      </w:r>
      <w:r>
        <w:rPr>
          <w:rFonts w:ascii="微软雅黑" w:eastAsia="微软雅黑" w:hAnsi="微软雅黑" w:hint="eastAsia"/>
        </w:rPr>
        <w:t>参数和city、</w:t>
      </w:r>
      <w:proofErr w:type="spellStart"/>
      <w:r w:rsidRPr="005A6BC3">
        <w:rPr>
          <w:rFonts w:ascii="微软雅黑" w:eastAsia="微软雅黑" w:hAnsi="微软雅黑"/>
        </w:rPr>
        <w:t>realtime</w:t>
      </w:r>
      <w:proofErr w:type="spellEnd"/>
      <w:r w:rsidR="00BC29BB">
        <w:rPr>
          <w:rFonts w:ascii="微软雅黑" w:eastAsia="微软雅黑" w:hAnsi="微软雅黑" w:hint="eastAsia"/>
        </w:rPr>
        <w:t>、future</w:t>
      </w:r>
      <w:r w:rsidR="000A324C">
        <w:rPr>
          <w:rFonts w:ascii="微软雅黑" w:eastAsia="微软雅黑" w:hAnsi="微软雅黑" w:hint="eastAsia"/>
        </w:rPr>
        <w:t>属于</w:t>
      </w:r>
      <w:r>
        <w:rPr>
          <w:rFonts w:ascii="微软雅黑" w:eastAsia="微软雅黑" w:hAnsi="微软雅黑" w:hint="eastAsia"/>
        </w:rPr>
        <w:t>嵌套关系，因此在传出参数这里，以【+】</w:t>
      </w:r>
      <w:r>
        <w:rPr>
          <w:rFonts w:ascii="微软雅黑" w:eastAsia="微软雅黑" w:hAnsi="微软雅黑" w:hint="eastAsia"/>
        </w:rPr>
        <w:t>体现这一嵌套关系</w:t>
      </w:r>
      <w:r w:rsidR="000A324C">
        <w:rPr>
          <w:rFonts w:ascii="微软雅黑" w:eastAsia="微软雅黑" w:hAnsi="微软雅黑" w:hint="eastAsia"/>
        </w:rPr>
        <w:t>。</w:t>
      </w:r>
    </w:p>
    <w:p w14:paraId="006CBB7B" w14:textId="11179A94" w:rsidR="00BC29BB" w:rsidRPr="005A6BC3" w:rsidRDefault="00BC29BB">
      <w:pPr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inline distT="0" distB="0" distL="0" distR="0" wp14:anchorId="55C59AF6" wp14:editId="77BC6264">
            <wp:extent cx="5274310" cy="303784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94057" w14:textId="74CCD414" w:rsidR="000A324C" w:rsidRPr="000A324C" w:rsidRDefault="000A324C" w:rsidP="000A324C">
      <w:pPr>
        <w:pStyle w:val="3"/>
        <w:numPr>
          <w:ilvl w:val="0"/>
          <w:numId w:val="5"/>
        </w:numPr>
        <w:rPr>
          <w:rFonts w:ascii="微软雅黑" w:eastAsia="微软雅黑" w:hAnsi="微软雅黑" w:cstheme="majorBidi"/>
          <w:sz w:val="24"/>
          <w:szCs w:val="24"/>
        </w:rPr>
      </w:pPr>
      <w:r w:rsidRPr="000A324C">
        <w:rPr>
          <w:rFonts w:ascii="微软雅黑" w:eastAsia="微软雅黑" w:hAnsi="微软雅黑" w:cstheme="majorBidi" w:hint="eastAsia"/>
          <w:sz w:val="24"/>
          <w:szCs w:val="24"/>
        </w:rPr>
        <w:t>表结构</w:t>
      </w:r>
    </w:p>
    <w:p w14:paraId="0C789C4E" w14:textId="4CB58EAE" w:rsidR="00EA27DD" w:rsidRDefault="00EA27DD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表结构：当返回参数中涉及到明细表</w:t>
      </w:r>
      <w:r w:rsidR="002645AD">
        <w:rPr>
          <w:rFonts w:ascii="微软雅黑" w:eastAsia="微软雅黑" w:hAnsi="微软雅黑" w:hint="eastAsia"/>
        </w:rPr>
        <w:t>时</w:t>
      </w:r>
      <w:r>
        <w:rPr>
          <w:rFonts w:ascii="微软雅黑" w:eastAsia="微软雅黑" w:hAnsi="微软雅黑" w:hint="eastAsia"/>
        </w:rPr>
        <w:t>会用到</w:t>
      </w:r>
    </w:p>
    <w:p w14:paraId="291C93A4" w14:textId="2F86D77E" w:rsidR="00BC29BB" w:rsidRDefault="00BC29BB" w:rsidP="00BC29BB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6379C785" wp14:editId="70FFA701">
            <wp:extent cx="5274310" cy="3609975"/>
            <wp:effectExtent l="0" t="0" r="254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455F4" w14:textId="14265471" w:rsidR="00BC29BB" w:rsidRDefault="00BC29BB" w:rsidP="00BC29B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根据接口文档中</w:t>
      </w:r>
      <w:r w:rsidRPr="005A6BC3">
        <w:rPr>
          <w:rFonts w:ascii="微软雅黑" w:eastAsia="微软雅黑" w:hAnsi="微软雅黑"/>
        </w:rPr>
        <w:t>JSON返回示例</w:t>
      </w:r>
      <w:r>
        <w:rPr>
          <w:rFonts w:ascii="微软雅黑" w:eastAsia="微软雅黑" w:hAnsi="微软雅黑" w:hint="eastAsia"/>
        </w:rPr>
        <w:t>，future中括号内的字段相当于明细表字段，也就是future相当于一个明细表，</w:t>
      </w:r>
      <w:r>
        <w:rPr>
          <w:rFonts w:ascii="微软雅黑" w:eastAsia="微软雅黑" w:hAnsi="微软雅黑" w:hint="eastAsia"/>
        </w:rPr>
        <w:t>因此我们要在表结构中建立一个名为future的明细表</w:t>
      </w:r>
    </w:p>
    <w:p w14:paraId="3CFCF60B" w14:textId="1D8577AB" w:rsidR="00D15E55" w:rsidRDefault="00D15E55" w:rsidP="00BC29B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lastRenderedPageBreak/>
        <w:t>选择【表结构】-【新建】-点击【+】增加字段</w:t>
      </w:r>
    </w:p>
    <w:p w14:paraId="6305BE1C" w14:textId="7C9BD76A" w:rsidR="00BC29BB" w:rsidRDefault="00D15E55" w:rsidP="00BC29BB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07C4E8DE" wp14:editId="64C53555">
            <wp:extent cx="5274310" cy="3381375"/>
            <wp:effectExtent l="0" t="0" r="254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40009" w14:textId="0E7C8D19" w:rsidR="00D15E55" w:rsidRDefault="00D15E55" w:rsidP="00BC29BB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到这里接口方法就建立完毕了。</w:t>
      </w:r>
    </w:p>
    <w:p w14:paraId="5B3D9F6B" w14:textId="51F4C86C" w:rsidR="00D15E55" w:rsidRDefault="00D15E55" w:rsidP="00D15E55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D15E55">
        <w:rPr>
          <w:rFonts w:ascii="微软雅黑" w:eastAsia="微软雅黑" w:hAnsi="微软雅黑" w:hint="eastAsia"/>
          <w:sz w:val="24"/>
          <w:szCs w:val="24"/>
        </w:rPr>
        <w:t>测试外部接口</w:t>
      </w:r>
    </w:p>
    <w:p w14:paraId="36B9C2D5" w14:textId="26288304" w:rsidR="00D15E55" w:rsidRDefault="00D15E55" w:rsidP="00D15E55">
      <w:pPr>
        <w:rPr>
          <w:rFonts w:ascii="微软雅黑" w:eastAsia="微软雅黑" w:hAnsi="微软雅黑"/>
        </w:rPr>
      </w:pPr>
      <w:r w:rsidRPr="00D15E55">
        <w:rPr>
          <w:rFonts w:ascii="微软雅黑" w:eastAsia="微软雅黑" w:hAnsi="微软雅黑" w:hint="eastAsia"/>
        </w:rPr>
        <w:t>接口方法建立完毕之后，我们可以通过【测试外部接口】按钮</w:t>
      </w:r>
      <w:r>
        <w:rPr>
          <w:rFonts w:ascii="微软雅黑" w:eastAsia="微软雅黑" w:hAnsi="微软雅黑" w:hint="eastAsia"/>
        </w:rPr>
        <w:t>，</w:t>
      </w:r>
      <w:r w:rsidRPr="00D15E55">
        <w:rPr>
          <w:rFonts w:ascii="微软雅黑" w:eastAsia="微软雅黑" w:hAnsi="微软雅黑" w:hint="eastAsia"/>
        </w:rPr>
        <w:t>来</w:t>
      </w:r>
      <w:r w:rsidR="008C3FEC">
        <w:rPr>
          <w:rFonts w:ascii="微软雅黑" w:eastAsia="微软雅黑" w:hAnsi="微软雅黑" w:hint="eastAsia"/>
        </w:rPr>
        <w:t>检验</w:t>
      </w:r>
      <w:r w:rsidRPr="00D15E55">
        <w:rPr>
          <w:rFonts w:ascii="微软雅黑" w:eastAsia="微软雅黑" w:hAnsi="微软雅黑" w:hint="eastAsia"/>
        </w:rPr>
        <w:t>建立的接口方法是否可行</w:t>
      </w:r>
      <w:r w:rsidR="008C3FEC">
        <w:rPr>
          <w:rFonts w:ascii="微软雅黑" w:eastAsia="微软雅黑" w:hAnsi="微软雅黑" w:hint="eastAsia"/>
        </w:rPr>
        <w:t>，【传入参数】-填写【测试值】，点击【</w:t>
      </w:r>
      <w:r w:rsidR="008C3FEC" w:rsidRPr="00D15E55">
        <w:rPr>
          <w:rFonts w:ascii="微软雅黑" w:eastAsia="微软雅黑" w:hAnsi="微软雅黑" w:hint="eastAsia"/>
        </w:rPr>
        <w:t>测试外部接口</w:t>
      </w:r>
      <w:r w:rsidR="008C3FEC">
        <w:rPr>
          <w:rFonts w:ascii="微软雅黑" w:eastAsia="微软雅黑" w:hAnsi="微软雅黑" w:hint="eastAsia"/>
        </w:rPr>
        <w:t>】即可</w:t>
      </w:r>
      <w:r w:rsidR="00172A46">
        <w:rPr>
          <w:rFonts w:ascii="微软雅黑" w:eastAsia="微软雅黑" w:hAnsi="微软雅黑" w:hint="eastAsia"/>
        </w:rPr>
        <w:t>。</w:t>
      </w:r>
    </w:p>
    <w:p w14:paraId="7B370964" w14:textId="6841CF5E" w:rsidR="00172A46" w:rsidRDefault="00172A46" w:rsidP="00D15E55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提示：</w:t>
      </w:r>
      <w:r>
        <w:rPr>
          <w:rFonts w:ascii="微软雅黑" w:eastAsia="微软雅黑" w:hAnsi="微软雅黑"/>
        </w:rPr>
        <w:t>key</w:t>
      </w:r>
      <w:r>
        <w:rPr>
          <w:rFonts w:ascii="微软雅黑" w:eastAsia="微软雅黑" w:hAnsi="微软雅黑" w:hint="eastAsia"/>
        </w:rPr>
        <w:t>的查看方法详见接口文档</w:t>
      </w:r>
    </w:p>
    <w:p w14:paraId="4CA58E39" w14:textId="071C41D3" w:rsidR="00D15E55" w:rsidRDefault="00D15E55" w:rsidP="00D15E55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011D3D4B" wp14:editId="5B035A82">
            <wp:extent cx="5274310" cy="3312795"/>
            <wp:effectExtent l="0" t="0" r="2540" b="19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5F62B" w14:textId="1CA4D74D" w:rsidR="008C3FEC" w:rsidRDefault="008C3FEC" w:rsidP="008C3FEC">
      <w:pPr>
        <w:pStyle w:val="2"/>
        <w:numPr>
          <w:ilvl w:val="0"/>
          <w:numId w:val="1"/>
        </w:numPr>
        <w:rPr>
          <w:rFonts w:ascii="微软雅黑" w:eastAsia="微软雅黑" w:hAnsi="微软雅黑"/>
          <w:sz w:val="24"/>
          <w:szCs w:val="24"/>
        </w:rPr>
      </w:pPr>
      <w:r w:rsidRPr="008C3FEC">
        <w:rPr>
          <w:rFonts w:ascii="微软雅黑" w:eastAsia="微软雅黑" w:hAnsi="微软雅黑" w:hint="eastAsia"/>
          <w:sz w:val="24"/>
          <w:szCs w:val="24"/>
        </w:rPr>
        <w:t>创建模板</w:t>
      </w:r>
    </w:p>
    <w:bookmarkEnd w:id="0"/>
    <w:p w14:paraId="7AE46376" w14:textId="3CFB98BB" w:rsidR="008C3FEC" w:rsidRDefault="008C3FEC" w:rsidP="008C3FEC">
      <w:pPr>
        <w:rPr>
          <w:rFonts w:ascii="微软雅黑" w:eastAsia="微软雅黑" w:hAnsi="微软雅黑"/>
        </w:rPr>
      </w:pPr>
      <w:r w:rsidRPr="008C3FEC">
        <w:rPr>
          <w:rFonts w:ascii="微软雅黑" w:eastAsia="微软雅黑" w:hAnsi="微软雅黑" w:hint="eastAsia"/>
        </w:rPr>
        <w:t>现在我们要创建一个用于天气查询的模板，</w:t>
      </w:r>
      <w:r>
        <w:rPr>
          <w:rFonts w:ascii="微软雅黑" w:eastAsia="微软雅黑" w:hAnsi="微软雅黑" w:hint="eastAsia"/>
        </w:rPr>
        <w:t>【设计区】-【模板管理】-【新增】</w:t>
      </w:r>
    </w:p>
    <w:p w14:paraId="3E0D20F9" w14:textId="7453F73F" w:rsidR="008C3FEC" w:rsidRDefault="008C3FEC" w:rsidP="008C3FE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5F977839" wp14:editId="160E0141">
            <wp:extent cx="5274310" cy="3481070"/>
            <wp:effectExtent l="0" t="0" r="254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122CC" w14:textId="403A44FF" w:rsidR="00172A46" w:rsidRDefault="00172A46" w:rsidP="008C3FE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设计一个清晰的表样</w:t>
      </w:r>
    </w:p>
    <w:p w14:paraId="6178FE99" w14:textId="18172E1A" w:rsidR="00172A46" w:rsidRDefault="00EC7C44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C50572A" wp14:editId="2FDDE211">
            <wp:extent cx="5274310" cy="377825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9A661" w14:textId="01CFCDFD" w:rsidR="00CA4424" w:rsidRPr="00CA4424" w:rsidRDefault="00CA4424" w:rsidP="00CA4424">
      <w:pPr>
        <w:pStyle w:val="2"/>
        <w:numPr>
          <w:ilvl w:val="0"/>
          <w:numId w:val="1"/>
        </w:numPr>
        <w:rPr>
          <w:rFonts w:ascii="微软雅黑" w:eastAsia="微软雅黑" w:hAnsi="微软雅黑" w:hint="eastAsia"/>
          <w:sz w:val="24"/>
          <w:szCs w:val="24"/>
        </w:rPr>
      </w:pPr>
      <w:r w:rsidRPr="00CA4424">
        <w:rPr>
          <w:rFonts w:ascii="微软雅黑" w:eastAsia="微软雅黑" w:hAnsi="微软雅黑" w:hint="eastAsia"/>
          <w:sz w:val="24"/>
          <w:szCs w:val="24"/>
        </w:rPr>
        <w:t>获取当前天气</w:t>
      </w:r>
    </w:p>
    <w:p w14:paraId="5F7FDE30" w14:textId="09C6098E" w:rsidR="00CA4424" w:rsidRDefault="00CA4424" w:rsidP="008C3FE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通过</w:t>
      </w:r>
      <w:r w:rsidR="00CA4898">
        <w:rPr>
          <w:rFonts w:ascii="微软雅黑" w:eastAsia="微软雅黑" w:hAnsi="微软雅黑" w:hint="eastAsia"/>
        </w:rPr>
        <w:t>【</w:t>
      </w:r>
      <w:r>
        <w:rPr>
          <w:rFonts w:ascii="微软雅黑" w:eastAsia="微软雅黑" w:hAnsi="微软雅黑" w:hint="eastAsia"/>
        </w:rPr>
        <w:t>表间公式</w:t>
      </w:r>
      <w:r w:rsidR="00CA4898">
        <w:rPr>
          <w:rFonts w:ascii="微软雅黑" w:eastAsia="微软雅黑" w:hAnsi="微软雅黑" w:hint="eastAsia"/>
        </w:rPr>
        <w:t>】-【提取公式】-【新建】，</w:t>
      </w:r>
      <w:r>
        <w:rPr>
          <w:rFonts w:ascii="微软雅黑" w:eastAsia="微软雅黑" w:hAnsi="微软雅黑" w:hint="eastAsia"/>
        </w:rPr>
        <w:t>调取我们需要的天气状况，也就是模板中的</w:t>
      </w:r>
      <w:proofErr w:type="spellStart"/>
      <w:r>
        <w:rPr>
          <w:rFonts w:ascii="微软雅黑" w:eastAsia="微软雅黑" w:hAnsi="微软雅黑" w:hint="eastAsia"/>
        </w:rPr>
        <w:t>realtime</w:t>
      </w:r>
      <w:proofErr w:type="spellEnd"/>
      <w:r>
        <w:rPr>
          <w:rFonts w:ascii="微软雅黑" w:eastAsia="微软雅黑" w:hAnsi="微软雅黑" w:hint="eastAsia"/>
        </w:rPr>
        <w:t>字段</w:t>
      </w:r>
      <w:r w:rsidR="00013543">
        <w:rPr>
          <w:rFonts w:ascii="微软雅黑" w:eastAsia="微软雅黑" w:hAnsi="微软雅黑" w:hint="eastAsia"/>
        </w:rPr>
        <w:t>。</w:t>
      </w:r>
    </w:p>
    <w:p w14:paraId="7345B1A5" w14:textId="170077A8" w:rsidR="00013543" w:rsidRDefault="00013543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4164E0AA" wp14:editId="066BD92C">
            <wp:extent cx="5274310" cy="4074795"/>
            <wp:effectExtent l="0" t="0" r="2540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B2879" w14:textId="0F333EF2" w:rsidR="00225E1E" w:rsidRDefault="00225E1E" w:rsidP="008C3FEC">
      <w:pPr>
        <w:rPr>
          <w:rFonts w:ascii="微软雅黑" w:eastAsia="微软雅黑" w:hAnsi="微软雅黑" w:hint="eastAsia"/>
        </w:rPr>
      </w:pPr>
      <w:bookmarkStart w:id="1" w:name="_Hlk38463445"/>
      <w:r>
        <w:rPr>
          <w:rFonts w:ascii="微软雅黑" w:eastAsia="微软雅黑" w:hAnsi="微软雅黑" w:hint="eastAsia"/>
        </w:rPr>
        <w:t>选择【A</w:t>
      </w:r>
      <w:r>
        <w:rPr>
          <w:rFonts w:ascii="微软雅黑" w:eastAsia="微软雅黑" w:hAnsi="微软雅黑"/>
        </w:rPr>
        <w:t>PI</w:t>
      </w:r>
      <w:r>
        <w:rPr>
          <w:rFonts w:ascii="微软雅黑" w:eastAsia="微软雅黑" w:hAnsi="微软雅黑" w:hint="eastAsia"/>
        </w:rPr>
        <w:t>参数</w:t>
      </w:r>
      <w:r w:rsidR="00260879">
        <w:rPr>
          <w:rFonts w:ascii="微软雅黑" w:eastAsia="微软雅黑" w:hAnsi="微软雅黑" w:hint="eastAsia"/>
        </w:rPr>
        <w:t>绑定</w:t>
      </w:r>
      <w:r>
        <w:rPr>
          <w:rFonts w:ascii="微软雅黑" w:eastAsia="微软雅黑" w:hAnsi="微软雅黑" w:hint="eastAsia"/>
        </w:rPr>
        <w:t>】</w:t>
      </w:r>
      <w:r w:rsidR="00260879">
        <w:rPr>
          <w:rFonts w:ascii="微软雅黑" w:eastAsia="微软雅黑" w:hAnsi="微软雅黑" w:hint="eastAsia"/>
        </w:rPr>
        <w:t>-</w:t>
      </w:r>
      <w:r w:rsidR="0062508D">
        <w:rPr>
          <w:rFonts w:ascii="微软雅黑" w:eastAsia="微软雅黑" w:hAnsi="微软雅黑" w:hint="eastAsia"/>
        </w:rPr>
        <w:t>&gt;</w:t>
      </w:r>
      <w:r w:rsidR="00260879">
        <w:rPr>
          <w:rFonts w:ascii="微软雅黑" w:eastAsia="微软雅黑" w:hAnsi="微软雅黑" w:hint="eastAsia"/>
        </w:rPr>
        <w:t>双击query</w:t>
      </w:r>
      <w:r w:rsidR="00513FF3">
        <w:rPr>
          <w:rFonts w:ascii="微软雅黑" w:eastAsia="微软雅黑" w:hAnsi="微软雅黑" w:hint="eastAsia"/>
        </w:rPr>
        <w:t>填充</w:t>
      </w:r>
      <w:r w:rsidR="00260879">
        <w:rPr>
          <w:rFonts w:ascii="微软雅黑" w:eastAsia="微软雅黑" w:hAnsi="微软雅黑" w:hint="eastAsia"/>
        </w:rPr>
        <w:t>A</w:t>
      </w:r>
      <w:r w:rsidR="00260879">
        <w:rPr>
          <w:rFonts w:ascii="微软雅黑" w:eastAsia="微软雅黑" w:hAnsi="微软雅黑"/>
        </w:rPr>
        <w:t>PI</w:t>
      </w:r>
      <w:r w:rsidR="00260879">
        <w:rPr>
          <w:rFonts w:ascii="微软雅黑" w:eastAsia="微软雅黑" w:hAnsi="微软雅黑" w:hint="eastAsia"/>
        </w:rPr>
        <w:t>方法-</w:t>
      </w:r>
      <w:r w:rsidR="0062508D">
        <w:rPr>
          <w:rFonts w:ascii="微软雅黑" w:eastAsia="微软雅黑" w:hAnsi="微软雅黑"/>
        </w:rPr>
        <w:t>&gt;</w:t>
      </w:r>
      <w:r w:rsidR="00260879">
        <w:rPr>
          <w:rFonts w:ascii="微软雅黑" w:eastAsia="微软雅黑" w:hAnsi="微软雅黑" w:hint="eastAsia"/>
        </w:rPr>
        <w:t>选择要填充的数据表-</w:t>
      </w:r>
      <w:r w:rsidR="0062508D">
        <w:rPr>
          <w:rFonts w:ascii="微软雅黑" w:eastAsia="微软雅黑" w:hAnsi="微软雅黑"/>
        </w:rPr>
        <w:t>&gt;</w:t>
      </w:r>
      <w:r w:rsidR="0062508D">
        <w:rPr>
          <w:rFonts w:ascii="微软雅黑" w:eastAsia="微软雅黑" w:hAnsi="微软雅黑" w:hint="eastAsia"/>
        </w:rPr>
        <w:t>填充【</w:t>
      </w:r>
      <w:r w:rsidR="0062508D">
        <w:rPr>
          <w:rFonts w:ascii="微软雅黑" w:eastAsia="微软雅黑" w:hAnsi="微软雅黑" w:hint="eastAsia"/>
        </w:rPr>
        <w:t>绑定字段</w:t>
      </w:r>
      <w:r w:rsidR="0062508D">
        <w:rPr>
          <w:rFonts w:ascii="微软雅黑" w:eastAsia="微软雅黑" w:hAnsi="微软雅黑" w:hint="eastAsia"/>
        </w:rPr>
        <w:t>】和【返回字段】，点击【保存】，一个表间公式就创建完毕了</w:t>
      </w:r>
    </w:p>
    <w:bookmarkEnd w:id="1"/>
    <w:p w14:paraId="1CAD4B21" w14:textId="2F0D11BC" w:rsidR="00B463C7" w:rsidRDefault="00513FF3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17FAF057" wp14:editId="38F12C34">
            <wp:extent cx="5274310" cy="3955415"/>
            <wp:effectExtent l="0" t="0" r="2540" b="698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E20B5" w14:textId="2E8D9ED0" w:rsidR="00266248" w:rsidRDefault="00266248" w:rsidP="008C3FE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提取</w:t>
      </w:r>
      <w:proofErr w:type="spellStart"/>
      <w:r>
        <w:rPr>
          <w:rFonts w:ascii="微软雅黑" w:eastAsia="微软雅黑" w:hAnsi="微软雅黑" w:hint="eastAsia"/>
        </w:rPr>
        <w:t>realtime</w:t>
      </w:r>
      <w:proofErr w:type="spellEnd"/>
      <w:r>
        <w:rPr>
          <w:rFonts w:ascii="微软雅黑" w:eastAsia="微软雅黑" w:hAnsi="微软雅黑" w:hint="eastAsia"/>
        </w:rPr>
        <w:t>字段的表间公式展示效果如下：</w:t>
      </w:r>
    </w:p>
    <w:p w14:paraId="1D306978" w14:textId="11892D80" w:rsidR="007A72A8" w:rsidRDefault="00266248" w:rsidP="008C3FEC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0EA693EE" wp14:editId="19FC8A47">
            <wp:extent cx="5274310" cy="3362325"/>
            <wp:effectExtent l="0" t="0" r="254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3A610" w14:textId="21583FFC" w:rsidR="003E33C6" w:rsidRDefault="001D22E8" w:rsidP="008C3FEC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下面是提取future明细表里的字段内容，</w:t>
      </w:r>
      <w:r w:rsidR="00CA4898">
        <w:rPr>
          <w:rFonts w:ascii="微软雅黑" w:eastAsia="微软雅黑" w:hAnsi="微软雅黑" w:hint="eastAsia"/>
        </w:rPr>
        <w:t>这里</w:t>
      </w:r>
      <w:r w:rsidR="003E33C6">
        <w:rPr>
          <w:rFonts w:ascii="微软雅黑" w:eastAsia="微软雅黑" w:hAnsi="微软雅黑" w:hint="eastAsia"/>
        </w:rPr>
        <w:t>我们可以通过插入一个报表按钮，首先</w:t>
      </w:r>
      <w:proofErr w:type="gramStart"/>
      <w:r w:rsidR="003E33C6">
        <w:rPr>
          <w:rFonts w:ascii="微软雅黑" w:eastAsia="微软雅黑" w:hAnsi="微软雅黑" w:hint="eastAsia"/>
        </w:rPr>
        <w:t>先</w:t>
      </w:r>
      <w:proofErr w:type="gramEnd"/>
      <w:r w:rsidR="00CA4898">
        <w:rPr>
          <w:rFonts w:ascii="微软雅黑" w:eastAsia="微软雅黑" w:hAnsi="微软雅黑" w:hint="eastAsia"/>
        </w:rPr>
        <w:t>在sheet2中定义一个辅助字段，如下图：</w:t>
      </w:r>
    </w:p>
    <w:p w14:paraId="1FF5B319" w14:textId="519B7333" w:rsidR="00CA4898" w:rsidRDefault="00CA4898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76617286" wp14:editId="738C3BD5">
            <wp:extent cx="5274310" cy="5099050"/>
            <wp:effectExtent l="0" t="0" r="2540" b="635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09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F3E66" w14:textId="20605887" w:rsidR="003E33C6" w:rsidRDefault="003E33C6" w:rsidP="008C3FEC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右击选择【其他】-【插入报表按钮】，如下图：</w:t>
      </w:r>
    </w:p>
    <w:p w14:paraId="73E265D5" w14:textId="73919E22" w:rsidR="003E33C6" w:rsidRDefault="003E33C6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22DC641D" wp14:editId="756F17E9">
            <wp:extent cx="5274310" cy="3502660"/>
            <wp:effectExtent l="0" t="0" r="2540" b="254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C6707" w14:textId="70F11E94" w:rsidR="003E33C6" w:rsidRDefault="00763457" w:rsidP="008C3FEC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【新建同级】-选择数据关系下的【解析J</w:t>
      </w:r>
      <w:r>
        <w:rPr>
          <w:rFonts w:ascii="微软雅黑" w:eastAsia="微软雅黑" w:hAnsi="微软雅黑"/>
        </w:rPr>
        <w:t>SON</w:t>
      </w:r>
      <w:r>
        <w:rPr>
          <w:rFonts w:ascii="微软雅黑" w:eastAsia="微软雅黑" w:hAnsi="微软雅黑" w:hint="eastAsia"/>
        </w:rPr>
        <w:t>数据】，填充所需的参数，操作如下图：</w:t>
      </w:r>
    </w:p>
    <w:p w14:paraId="321C51B9" w14:textId="1CCB0646" w:rsidR="00763457" w:rsidRDefault="003E33C6" w:rsidP="008C3FEC">
      <w:pPr>
        <w:rPr>
          <w:rFonts w:ascii="微软雅黑" w:eastAsia="微软雅黑" w:hAnsi="微软雅黑" w:hint="eastAsia"/>
        </w:rPr>
      </w:pPr>
      <w:r>
        <w:rPr>
          <w:noProof/>
        </w:rPr>
        <w:drawing>
          <wp:inline distT="0" distB="0" distL="0" distR="0" wp14:anchorId="006F015D" wp14:editId="56BB895D">
            <wp:extent cx="5274310" cy="4307205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D312C" w14:textId="610BA459" w:rsidR="00763457" w:rsidRDefault="005D7886" w:rsidP="008C3FEC">
      <w:pPr>
        <w:rPr>
          <w:rFonts w:ascii="微软雅黑" w:eastAsia="微软雅黑" w:hAnsi="微软雅黑"/>
        </w:rPr>
      </w:pPr>
      <w:r>
        <w:rPr>
          <w:noProof/>
        </w:rPr>
        <w:lastRenderedPageBreak/>
        <w:drawing>
          <wp:inline distT="0" distB="0" distL="0" distR="0" wp14:anchorId="19D0DB7F" wp14:editId="231B1544">
            <wp:extent cx="5274310" cy="4317365"/>
            <wp:effectExtent l="0" t="0" r="2540" b="698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1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CD196" w14:textId="7586BBD7" w:rsidR="005D7886" w:rsidRDefault="005D7886" w:rsidP="008C3FE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到这里future字段就解析完毕了，可以将前面创建的【查询当前天气】的表间公式关联到同一报表按钮上，如下图：</w:t>
      </w:r>
    </w:p>
    <w:p w14:paraId="4CE11ED7" w14:textId="7CE8786E" w:rsidR="005D7886" w:rsidRDefault="005D7886" w:rsidP="008C3FEC">
      <w:pPr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inline distT="0" distB="0" distL="0" distR="0" wp14:anchorId="7D611057" wp14:editId="3E00AFD7">
            <wp:extent cx="5274310" cy="3786505"/>
            <wp:effectExtent l="0" t="0" r="2540" b="444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86FBB" w14:textId="503FF4FF" w:rsidR="00CA4898" w:rsidRDefault="005D7886" w:rsidP="008C3FEC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点击【测试填报】，查看最终效果，如下图：</w:t>
      </w:r>
    </w:p>
    <w:p w14:paraId="5385EF25" w14:textId="09E894D6" w:rsidR="001A6361" w:rsidRDefault="005D7886" w:rsidP="001A6361">
      <w:pPr>
        <w:rPr>
          <w:rFonts w:ascii="微软雅黑" w:eastAsia="微软雅黑" w:hAnsi="微软雅黑"/>
        </w:rPr>
      </w:pPr>
      <w:r>
        <w:rPr>
          <w:noProof/>
        </w:rPr>
        <w:drawing>
          <wp:inline distT="0" distB="0" distL="0" distR="0" wp14:anchorId="0DB1BD49" wp14:editId="3CF0936D">
            <wp:extent cx="5274310" cy="324040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28CE4" w14:textId="77777777" w:rsidR="00F32826" w:rsidRDefault="00F32826" w:rsidP="001A6361">
      <w:pPr>
        <w:rPr>
          <w:rFonts w:ascii="微软雅黑" w:eastAsia="微软雅黑" w:hAnsi="微软雅黑" w:hint="eastAsia"/>
        </w:rPr>
      </w:pPr>
    </w:p>
    <w:sectPr w:rsidR="00F328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CCDEA" w14:textId="77777777" w:rsidR="003F5C86" w:rsidRDefault="003F5C86" w:rsidP="00E6526A">
      <w:r>
        <w:separator/>
      </w:r>
    </w:p>
  </w:endnote>
  <w:endnote w:type="continuationSeparator" w:id="0">
    <w:p w14:paraId="6E9793F8" w14:textId="77777777" w:rsidR="003F5C86" w:rsidRDefault="003F5C86" w:rsidP="00E65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EA206F" w14:textId="77777777" w:rsidR="003F5C86" w:rsidRDefault="003F5C86" w:rsidP="00E6526A">
      <w:r>
        <w:separator/>
      </w:r>
    </w:p>
  </w:footnote>
  <w:footnote w:type="continuationSeparator" w:id="0">
    <w:p w14:paraId="3DD4FB39" w14:textId="77777777" w:rsidR="003F5C86" w:rsidRDefault="003F5C86" w:rsidP="00E65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14C55"/>
    <w:multiLevelType w:val="hybridMultilevel"/>
    <w:tmpl w:val="50C06FE8"/>
    <w:lvl w:ilvl="0" w:tplc="359ADF4E">
      <w:start w:val="2"/>
      <w:numFmt w:val="decimal"/>
      <w:lvlText w:val="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0FF7DF4"/>
    <w:multiLevelType w:val="hybridMultilevel"/>
    <w:tmpl w:val="B8A63038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8355AC0"/>
    <w:multiLevelType w:val="hybridMultilevel"/>
    <w:tmpl w:val="197E3B9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C874493"/>
    <w:multiLevelType w:val="hybridMultilevel"/>
    <w:tmpl w:val="FBC674D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8040824"/>
    <w:multiLevelType w:val="hybridMultilevel"/>
    <w:tmpl w:val="75D4E9CA"/>
    <w:lvl w:ilvl="0" w:tplc="CA3AA4D2">
      <w:start w:val="2"/>
      <w:numFmt w:val="decimal"/>
      <w:lvlText w:val="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82D"/>
    <w:rsid w:val="00013543"/>
    <w:rsid w:val="000A324C"/>
    <w:rsid w:val="000A37CC"/>
    <w:rsid w:val="00172A46"/>
    <w:rsid w:val="001A6361"/>
    <w:rsid w:val="001D22E8"/>
    <w:rsid w:val="00225E1E"/>
    <w:rsid w:val="00260879"/>
    <w:rsid w:val="002645AD"/>
    <w:rsid w:val="00266248"/>
    <w:rsid w:val="00294004"/>
    <w:rsid w:val="003E33C6"/>
    <w:rsid w:val="003F5C86"/>
    <w:rsid w:val="0043682D"/>
    <w:rsid w:val="00513FF3"/>
    <w:rsid w:val="005A6BC3"/>
    <w:rsid w:val="005D7886"/>
    <w:rsid w:val="0061642D"/>
    <w:rsid w:val="0062508D"/>
    <w:rsid w:val="006D4854"/>
    <w:rsid w:val="00763457"/>
    <w:rsid w:val="0076761F"/>
    <w:rsid w:val="007A72A8"/>
    <w:rsid w:val="00812D4F"/>
    <w:rsid w:val="008C3FEC"/>
    <w:rsid w:val="00B463C7"/>
    <w:rsid w:val="00BC29BB"/>
    <w:rsid w:val="00BF0500"/>
    <w:rsid w:val="00CA4424"/>
    <w:rsid w:val="00CA4898"/>
    <w:rsid w:val="00D15E55"/>
    <w:rsid w:val="00E6526A"/>
    <w:rsid w:val="00EA27DD"/>
    <w:rsid w:val="00EC7C44"/>
    <w:rsid w:val="00F32826"/>
    <w:rsid w:val="00F3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D2BBD7"/>
  <w15:chartTrackingRefBased/>
  <w15:docId w15:val="{2FE9C964-6564-42C0-9DAD-9BEC98590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A6B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5A6B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A6BC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5A6BC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2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526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52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526A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E6526A"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rsid w:val="005A6BC3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5A6BC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5A6BC3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5A6BC3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s://www.juhe.cn/docs/api/id/73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13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difei</dc:creator>
  <cp:keywords/>
  <dc:description/>
  <cp:lastModifiedBy>difei</cp:lastModifiedBy>
  <cp:revision>9</cp:revision>
  <dcterms:created xsi:type="dcterms:W3CDTF">2020-04-21T07:10:00Z</dcterms:created>
  <dcterms:modified xsi:type="dcterms:W3CDTF">2020-04-22T10:30:00Z</dcterms:modified>
</cp:coreProperties>
</file>