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75B05" w14:textId="4D0B362D" w:rsidR="005B03B7" w:rsidRDefault="000C0642" w:rsidP="000C0642">
      <w:pPr>
        <w:pStyle w:val="1"/>
        <w:rPr>
          <w:rFonts w:ascii="微软雅黑" w:eastAsia="微软雅黑" w:hAnsi="微软雅黑"/>
          <w:sz w:val="28"/>
          <w:szCs w:val="28"/>
        </w:rPr>
      </w:pPr>
      <w:r w:rsidRPr="000C0642">
        <w:rPr>
          <w:rFonts w:ascii="微软雅黑" w:eastAsia="微软雅黑" w:hAnsi="微软雅黑" w:hint="eastAsia"/>
          <w:sz w:val="28"/>
          <w:szCs w:val="28"/>
        </w:rPr>
        <w:t>获取</w:t>
      </w:r>
      <w:r w:rsidR="00A91CDC">
        <w:rPr>
          <w:rFonts w:ascii="微软雅黑" w:eastAsia="微软雅黑" w:hAnsi="微软雅黑" w:hint="eastAsia"/>
          <w:sz w:val="28"/>
          <w:szCs w:val="28"/>
        </w:rPr>
        <w:t>企业</w:t>
      </w:r>
      <w:proofErr w:type="gramStart"/>
      <w:r w:rsidR="00A91CDC">
        <w:rPr>
          <w:rFonts w:ascii="微软雅黑" w:eastAsia="微软雅黑" w:hAnsi="微软雅黑" w:hint="eastAsia"/>
          <w:sz w:val="28"/>
          <w:szCs w:val="28"/>
        </w:rPr>
        <w:t>微信</w:t>
      </w:r>
      <w:r w:rsidRPr="000C0642">
        <w:rPr>
          <w:rFonts w:ascii="微软雅黑" w:eastAsia="微软雅黑" w:hAnsi="微软雅黑" w:hint="eastAsia"/>
          <w:sz w:val="28"/>
          <w:szCs w:val="28"/>
        </w:rPr>
        <w:t>打卡</w:t>
      </w:r>
      <w:proofErr w:type="gramEnd"/>
      <w:r w:rsidRPr="000C0642">
        <w:rPr>
          <w:rFonts w:ascii="微软雅黑" w:eastAsia="微软雅黑" w:hAnsi="微软雅黑" w:hint="eastAsia"/>
          <w:sz w:val="28"/>
          <w:szCs w:val="28"/>
        </w:rPr>
        <w:t>信息</w:t>
      </w:r>
    </w:p>
    <w:p w14:paraId="1E1DE241" w14:textId="1FBA6A66" w:rsidR="0094267C" w:rsidRPr="0094267C" w:rsidRDefault="000C0642" w:rsidP="000C0642">
      <w:pPr>
        <w:rPr>
          <w:rFonts w:ascii="微软雅黑" w:eastAsia="微软雅黑" w:hAnsi="微软雅黑"/>
        </w:rPr>
      </w:pPr>
      <w:r w:rsidRPr="000C0642">
        <w:rPr>
          <w:rFonts w:ascii="微软雅黑" w:eastAsia="微软雅黑" w:hAnsi="微软雅黑" w:hint="eastAsia"/>
        </w:rPr>
        <w:t>文档地址：</w:t>
      </w:r>
      <w:hyperlink r:id="rId7" w:history="1">
        <w:r w:rsidR="0094267C" w:rsidRPr="006933DD">
          <w:rPr>
            <w:rStyle w:val="a7"/>
            <w:rFonts w:ascii="微软雅黑" w:eastAsia="微软雅黑" w:hAnsi="微软雅黑"/>
          </w:rPr>
          <w:t>https://work.weixin.qq.com/api/doc/90000/90135/90262</w:t>
        </w:r>
      </w:hyperlink>
    </w:p>
    <w:p w14:paraId="6AE86912" w14:textId="6AC8BD2C" w:rsidR="000C0642" w:rsidRDefault="000C0642" w:rsidP="00C26981">
      <w:pPr>
        <w:pStyle w:val="2"/>
        <w:numPr>
          <w:ilvl w:val="0"/>
          <w:numId w:val="1"/>
        </w:num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建立接口通讯</w:t>
      </w:r>
    </w:p>
    <w:p w14:paraId="3E1EB8E0" w14:textId="3BA74C6E" w:rsidR="0094267C" w:rsidRDefault="0094267C" w:rsidP="00C26981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1C2BF6BF" wp14:editId="57719F54">
            <wp:extent cx="5274310" cy="271399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1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FF548" w14:textId="77777777" w:rsidR="007C1A3D" w:rsidRDefault="00C26981" w:rsidP="00C26981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 w:rsidRPr="00C26981">
        <w:rPr>
          <w:rFonts w:ascii="微软雅黑" w:eastAsia="微软雅黑" w:hAnsi="微软雅黑" w:hint="eastAsia"/>
        </w:rPr>
        <w:t>根据文档给到的参数说明，这里我们需要建立4个接口通讯，首先是</w:t>
      </w:r>
      <w:proofErr w:type="spellStart"/>
      <w:r w:rsidRPr="00C26981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access_token</w:t>
      </w:r>
      <w:proofErr w:type="spellEnd"/>
      <w:r w:rsidRPr="00C26981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，调用接口凭证；</w:t>
      </w:r>
    </w:p>
    <w:p w14:paraId="0237D670" w14:textId="1DEED4F7" w:rsidR="007C1A3D" w:rsidRDefault="007C1A3D" w:rsidP="00C26981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213280E8" wp14:editId="6E1B072A">
            <wp:extent cx="5274310" cy="312674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2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CC133" w14:textId="40C8E692" w:rsidR="007C1A3D" w:rsidRDefault="007C1A3D" w:rsidP="00C26981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76423458" wp14:editId="00324BE7">
            <wp:extent cx="5274310" cy="2737485"/>
            <wp:effectExtent l="0" t="0" r="2540" b="571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0FD41" w14:textId="2CD1A872" w:rsidR="0094267C" w:rsidRDefault="00C26981" w:rsidP="00C26981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 w:rsidRPr="00C26981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接着是</w:t>
      </w:r>
      <w:r w:rsidR="0094267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成员</w:t>
      </w:r>
      <w:r w:rsidRPr="00C26981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I</w:t>
      </w:r>
      <w:r w:rsidRPr="00C26981">
        <w:rPr>
          <w:rFonts w:ascii="微软雅黑" w:eastAsia="微软雅黑" w:hAnsi="微软雅黑"/>
          <w:color w:val="333333"/>
          <w:szCs w:val="21"/>
          <w:shd w:val="clear" w:color="auto" w:fill="FFFFFF"/>
        </w:rPr>
        <w:t>D</w:t>
      </w:r>
      <w:r w:rsidRPr="00C26981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，</w:t>
      </w:r>
      <w:r w:rsidR="0094267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获取成员I</w:t>
      </w:r>
      <w:r w:rsidR="0094267C">
        <w:rPr>
          <w:rFonts w:ascii="微软雅黑" w:eastAsia="微软雅黑" w:hAnsi="微软雅黑"/>
          <w:color w:val="333333"/>
          <w:szCs w:val="21"/>
          <w:shd w:val="clear" w:color="auto" w:fill="FFFFFF"/>
        </w:rPr>
        <w:t>D</w:t>
      </w:r>
      <w:r w:rsidR="0094267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的参数说明如下：</w:t>
      </w:r>
    </w:p>
    <w:p w14:paraId="320E2DEE" w14:textId="16B23281" w:rsidR="00C26981" w:rsidRDefault="0094267C" w:rsidP="00C26981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2B0C55CF" wp14:editId="389CC1CD">
            <wp:extent cx="5274310" cy="213931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3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6981" w:rsidRPr="00C26981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而在获取用户I</w:t>
      </w:r>
      <w:r w:rsidR="00C26981" w:rsidRPr="00C26981">
        <w:rPr>
          <w:rFonts w:ascii="微软雅黑" w:eastAsia="微软雅黑" w:hAnsi="微软雅黑"/>
          <w:color w:val="333333"/>
          <w:szCs w:val="21"/>
          <w:shd w:val="clear" w:color="auto" w:fill="FFFFFF"/>
        </w:rPr>
        <w:t>D</w:t>
      </w:r>
      <w:r w:rsidR="00C26981" w:rsidRPr="00C26981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时</w: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，要先获取部门I</w:t>
      </w:r>
      <w:r>
        <w:rPr>
          <w:rFonts w:ascii="微软雅黑" w:eastAsia="微软雅黑" w:hAnsi="微软雅黑"/>
          <w:color w:val="333333"/>
          <w:szCs w:val="21"/>
          <w:shd w:val="clear" w:color="auto" w:fill="FFFFFF"/>
        </w:rPr>
        <w:t>D</w: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，获取部门I</w:t>
      </w:r>
      <w:r>
        <w:rPr>
          <w:rFonts w:ascii="微软雅黑" w:eastAsia="微软雅黑" w:hAnsi="微软雅黑"/>
          <w:color w:val="333333"/>
          <w:szCs w:val="21"/>
          <w:shd w:val="clear" w:color="auto" w:fill="FFFFFF"/>
        </w:rPr>
        <w:t>D</w: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的参数说明如下：</w:t>
      </w:r>
    </w:p>
    <w:p w14:paraId="4D4838DB" w14:textId="470C273C" w:rsidR="0094267C" w:rsidRDefault="0094267C" w:rsidP="00C26981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0EF04ADF" wp14:editId="162FE90C">
            <wp:extent cx="5274310" cy="339407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9E823" w14:textId="345EE10B" w:rsidR="00C965B9" w:rsidRPr="00C965B9" w:rsidRDefault="0094267C" w:rsidP="00C965B9">
      <w:pPr>
        <w:pStyle w:val="3"/>
        <w:numPr>
          <w:ilvl w:val="0"/>
          <w:numId w:val="3"/>
        </w:numPr>
        <w:rPr>
          <w:rFonts w:ascii="微软雅黑" w:eastAsia="微软雅黑" w:hAnsi="微软雅黑"/>
          <w:sz w:val="20"/>
          <w:szCs w:val="20"/>
        </w:rPr>
      </w:pPr>
      <w:r w:rsidRPr="0094267C">
        <w:rPr>
          <w:rFonts w:ascii="微软雅黑" w:eastAsia="微软雅黑" w:hAnsi="微软雅黑" w:hint="eastAsia"/>
          <w:sz w:val="20"/>
          <w:szCs w:val="20"/>
        </w:rPr>
        <w:t>建立获取部门I</w:t>
      </w:r>
      <w:r w:rsidRPr="0094267C">
        <w:rPr>
          <w:rFonts w:ascii="微软雅黑" w:eastAsia="微软雅黑" w:hAnsi="微软雅黑"/>
          <w:sz w:val="20"/>
          <w:szCs w:val="20"/>
        </w:rPr>
        <w:t>D</w:t>
      </w:r>
      <w:r w:rsidRPr="0094267C">
        <w:rPr>
          <w:rFonts w:ascii="微软雅黑" w:eastAsia="微软雅黑" w:hAnsi="微软雅黑" w:hint="eastAsia"/>
          <w:sz w:val="20"/>
          <w:szCs w:val="20"/>
        </w:rPr>
        <w:t>通讯</w:t>
      </w:r>
      <w:r>
        <w:rPr>
          <w:rFonts w:ascii="微软雅黑" w:eastAsia="微软雅黑" w:hAnsi="微软雅黑" w:hint="eastAsia"/>
          <w:sz w:val="20"/>
          <w:szCs w:val="20"/>
        </w:rPr>
        <w:t>及方法</w:t>
      </w:r>
    </w:p>
    <w:p w14:paraId="48275091" w14:textId="5675EC1E" w:rsidR="0094267C" w:rsidRDefault="00D24F62" w:rsidP="0094267C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打开</w:t>
      </w:r>
      <w:proofErr w:type="spellStart"/>
      <w:r>
        <w:rPr>
          <w:rFonts w:ascii="微软雅黑" w:eastAsia="微软雅黑" w:hAnsi="微软雅黑" w:hint="eastAsia"/>
        </w:rPr>
        <w:t>Nxcells</w:t>
      </w:r>
      <w:proofErr w:type="spellEnd"/>
      <w:r w:rsidRPr="00D24F62">
        <w:rPr>
          <w:rFonts w:ascii="微软雅黑" w:eastAsia="微软雅黑" w:hAnsi="微软雅黑" w:hint="eastAsia"/>
        </w:rPr>
        <w:t>设计端，选择【外部接口】-【新建】</w:t>
      </w:r>
      <w:r>
        <w:rPr>
          <w:rFonts w:ascii="微软雅黑" w:eastAsia="微软雅黑" w:hAnsi="微软雅黑" w:hint="eastAsia"/>
        </w:rPr>
        <w:t>，填写接口描述和A</w:t>
      </w:r>
      <w:r>
        <w:rPr>
          <w:rFonts w:ascii="微软雅黑" w:eastAsia="微软雅黑" w:hAnsi="微软雅黑"/>
        </w:rPr>
        <w:t>PI URL</w:t>
      </w:r>
      <w:r>
        <w:rPr>
          <w:rFonts w:ascii="微软雅黑" w:eastAsia="微软雅黑" w:hAnsi="微软雅黑" w:hint="eastAsia"/>
        </w:rPr>
        <w:t>，点击【保存】，通讯建立完毕。</w:t>
      </w:r>
    </w:p>
    <w:p w14:paraId="442183B6" w14:textId="1D0058CE" w:rsidR="00D24F62" w:rsidRDefault="00D24F62" w:rsidP="0094267C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7EB113B2" wp14:editId="2EF62D9F">
            <wp:extent cx="5274310" cy="3484245"/>
            <wp:effectExtent l="0" t="0" r="2540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8C27C" w14:textId="168176D4" w:rsidR="00D24F62" w:rsidRDefault="00D24F62" w:rsidP="0094267C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lastRenderedPageBreak/>
        <w:t>选中建立好的接口通讯，点击【新建】，接口方法、请求类型</w:t>
      </w:r>
      <w:r w:rsidR="00C5510C">
        <w:rPr>
          <w:rFonts w:ascii="微软雅黑" w:eastAsia="微软雅黑" w:hAnsi="微软雅黑" w:hint="eastAsia"/>
        </w:rPr>
        <w:t>以及传入、传出参数、表结构在文档中都已明确给到。</w:t>
      </w:r>
    </w:p>
    <w:p w14:paraId="315B8D9C" w14:textId="7FB86267" w:rsidR="00D24F62" w:rsidRDefault="00D24F62" w:rsidP="0094267C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3E0657EA" wp14:editId="1198D7DE">
            <wp:extent cx="5274310" cy="3312795"/>
            <wp:effectExtent l="0" t="0" r="2540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1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08794" w14:textId="13E1B290" w:rsidR="00C5510C" w:rsidRDefault="00C5510C" w:rsidP="0094267C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5804614B" wp14:editId="2F72171E">
            <wp:extent cx="5274310" cy="2052320"/>
            <wp:effectExtent l="0" t="0" r="2540" b="50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78669" w14:textId="11DC196D" w:rsidR="00C71FE5" w:rsidRDefault="00C71FE5" w:rsidP="0094267C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43C835AD" wp14:editId="7FEA04EC">
            <wp:extent cx="5274310" cy="282448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BEA4B" w14:textId="6FCC5360" w:rsidR="00C5510C" w:rsidRDefault="00C5510C" w:rsidP="0094267C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从文档中给出的返回结果中可以判断出，</w:t>
      </w:r>
      <w:r w:rsidRPr="00C5510C">
        <w:rPr>
          <w:rFonts w:ascii="微软雅黑" w:eastAsia="微软雅黑" w:hAnsi="微软雅黑"/>
        </w:rPr>
        <w:t>department</w:t>
      </w:r>
      <w:r>
        <w:rPr>
          <w:rFonts w:ascii="微软雅黑" w:eastAsia="微软雅黑" w:hAnsi="微软雅黑" w:hint="eastAsia"/>
        </w:rPr>
        <w:t>返回的是一个明细表，所以在表结构中要创建一个表名</w:t>
      </w:r>
      <w:r w:rsidR="00C71FE5">
        <w:rPr>
          <w:rFonts w:ascii="微软雅黑" w:eastAsia="微软雅黑" w:hAnsi="微软雅黑" w:hint="eastAsia"/>
        </w:rPr>
        <w:t>为</w:t>
      </w:r>
      <w:r w:rsidR="00C71FE5" w:rsidRPr="00C5510C">
        <w:rPr>
          <w:rFonts w:ascii="微软雅黑" w:eastAsia="微软雅黑" w:hAnsi="微软雅黑"/>
        </w:rPr>
        <w:t>department</w:t>
      </w:r>
      <w:r w:rsidR="00C71FE5">
        <w:rPr>
          <w:rFonts w:ascii="微软雅黑" w:eastAsia="微软雅黑" w:hAnsi="微软雅黑" w:hint="eastAsia"/>
        </w:rPr>
        <w:t>的明细表，明细表字</w:t>
      </w:r>
      <w:proofErr w:type="gramStart"/>
      <w:r w:rsidR="00C71FE5">
        <w:rPr>
          <w:rFonts w:ascii="微软雅黑" w:eastAsia="微软雅黑" w:hAnsi="微软雅黑" w:hint="eastAsia"/>
        </w:rPr>
        <w:t>段如下</w:t>
      </w:r>
      <w:proofErr w:type="gramEnd"/>
      <w:r w:rsidR="00C71FE5">
        <w:rPr>
          <w:rFonts w:ascii="微软雅黑" w:eastAsia="微软雅黑" w:hAnsi="微软雅黑" w:hint="eastAsia"/>
        </w:rPr>
        <w:t>图：</w:t>
      </w:r>
    </w:p>
    <w:p w14:paraId="1DE756A6" w14:textId="4B74460A" w:rsidR="00C5510C" w:rsidRDefault="00C5510C" w:rsidP="0094267C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46AFBA96" wp14:editId="40FBB87F">
            <wp:extent cx="5274310" cy="3348355"/>
            <wp:effectExtent l="0" t="0" r="254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7188C" w14:textId="4B72E0AC" w:rsidR="00C965B9" w:rsidRDefault="00C965B9" w:rsidP="00C965B9">
      <w:pPr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</w:rPr>
        <w:t>点击【保存】，</w:t>
      </w:r>
      <w:r w:rsidRPr="0094267C">
        <w:rPr>
          <w:rFonts w:ascii="微软雅黑" w:eastAsia="微软雅黑" w:hAnsi="微软雅黑" w:hint="eastAsia"/>
          <w:sz w:val="20"/>
          <w:szCs w:val="20"/>
        </w:rPr>
        <w:t>获取部门I</w:t>
      </w:r>
      <w:r w:rsidRPr="0094267C">
        <w:rPr>
          <w:rFonts w:ascii="微软雅黑" w:eastAsia="微软雅黑" w:hAnsi="微软雅黑"/>
          <w:sz w:val="20"/>
          <w:szCs w:val="20"/>
        </w:rPr>
        <w:t>D</w:t>
      </w:r>
      <w:r>
        <w:rPr>
          <w:rFonts w:ascii="微软雅黑" w:eastAsia="微软雅黑" w:hAnsi="微软雅黑" w:hint="eastAsia"/>
          <w:sz w:val="20"/>
          <w:szCs w:val="20"/>
        </w:rPr>
        <w:t>的通讯及方法就建立完毕了。</w:t>
      </w:r>
    </w:p>
    <w:p w14:paraId="4CD2D159" w14:textId="12C094EF" w:rsidR="00C965B9" w:rsidRDefault="00C965B9" w:rsidP="00C965B9">
      <w:pPr>
        <w:pStyle w:val="3"/>
        <w:numPr>
          <w:ilvl w:val="0"/>
          <w:numId w:val="3"/>
        </w:numPr>
        <w:rPr>
          <w:rFonts w:ascii="微软雅黑" w:eastAsia="微软雅黑" w:hAnsi="微软雅黑"/>
          <w:sz w:val="20"/>
          <w:szCs w:val="20"/>
        </w:rPr>
      </w:pPr>
      <w:r w:rsidRPr="0094267C">
        <w:rPr>
          <w:rFonts w:ascii="微软雅黑" w:eastAsia="微软雅黑" w:hAnsi="微软雅黑" w:hint="eastAsia"/>
          <w:sz w:val="20"/>
          <w:szCs w:val="20"/>
        </w:rPr>
        <w:t>建立获取</w:t>
      </w:r>
      <w:r>
        <w:rPr>
          <w:rFonts w:ascii="微软雅黑" w:eastAsia="微软雅黑" w:hAnsi="微软雅黑" w:hint="eastAsia"/>
          <w:sz w:val="20"/>
          <w:szCs w:val="20"/>
        </w:rPr>
        <w:t>成员</w:t>
      </w:r>
      <w:r w:rsidRPr="0094267C">
        <w:rPr>
          <w:rFonts w:ascii="微软雅黑" w:eastAsia="微软雅黑" w:hAnsi="微软雅黑" w:hint="eastAsia"/>
          <w:sz w:val="20"/>
          <w:szCs w:val="20"/>
        </w:rPr>
        <w:t>I</w:t>
      </w:r>
      <w:r w:rsidRPr="0094267C">
        <w:rPr>
          <w:rFonts w:ascii="微软雅黑" w:eastAsia="微软雅黑" w:hAnsi="微软雅黑"/>
          <w:sz w:val="20"/>
          <w:szCs w:val="20"/>
        </w:rPr>
        <w:t>D</w:t>
      </w:r>
      <w:r w:rsidRPr="0094267C">
        <w:rPr>
          <w:rFonts w:ascii="微软雅黑" w:eastAsia="微软雅黑" w:hAnsi="微软雅黑" w:hint="eastAsia"/>
          <w:sz w:val="20"/>
          <w:szCs w:val="20"/>
        </w:rPr>
        <w:t>通讯</w:t>
      </w:r>
      <w:r>
        <w:rPr>
          <w:rFonts w:ascii="微软雅黑" w:eastAsia="微软雅黑" w:hAnsi="微软雅黑" w:hint="eastAsia"/>
          <w:sz w:val="20"/>
          <w:szCs w:val="20"/>
        </w:rPr>
        <w:t>及方法</w:t>
      </w:r>
    </w:p>
    <w:p w14:paraId="2778C221" w14:textId="414263C7" w:rsidR="00753239" w:rsidRDefault="00753239" w:rsidP="00753239">
      <w:pPr>
        <w:pStyle w:val="a9"/>
        <w:numPr>
          <w:ilvl w:val="0"/>
          <w:numId w:val="3"/>
        </w:numPr>
        <w:ind w:firstLineChars="0"/>
        <w:rPr>
          <w:rFonts w:ascii="微软雅黑" w:eastAsia="微软雅黑" w:hAnsi="微软雅黑"/>
        </w:rPr>
      </w:pPr>
      <w:proofErr w:type="spellStart"/>
      <w:r w:rsidRPr="00753239">
        <w:rPr>
          <w:rFonts w:ascii="微软雅黑" w:eastAsia="微软雅黑" w:hAnsi="微软雅黑"/>
        </w:rPr>
        <w:t>N</w:t>
      </w:r>
      <w:r w:rsidRPr="00753239">
        <w:rPr>
          <w:rFonts w:ascii="微软雅黑" w:eastAsia="微软雅黑" w:hAnsi="微软雅黑" w:hint="eastAsia"/>
        </w:rPr>
        <w:t>xcells</w:t>
      </w:r>
      <w:proofErr w:type="spellEnd"/>
      <w:r w:rsidRPr="00753239">
        <w:rPr>
          <w:rFonts w:ascii="微软雅黑" w:eastAsia="微软雅黑" w:hAnsi="微软雅黑" w:hint="eastAsia"/>
        </w:rPr>
        <w:t>设计端-【外部接口】-【新建】，填写接口描述和A</w:t>
      </w:r>
      <w:r w:rsidRPr="00753239">
        <w:rPr>
          <w:rFonts w:ascii="微软雅黑" w:eastAsia="微软雅黑" w:hAnsi="微软雅黑"/>
        </w:rPr>
        <w:t>PI URL</w:t>
      </w:r>
    </w:p>
    <w:p w14:paraId="2AFAA7EE" w14:textId="23C1C2C7" w:rsidR="00753239" w:rsidRPr="00753239" w:rsidRDefault="00753239" w:rsidP="00753239">
      <w:pPr>
        <w:rPr>
          <w:rFonts w:ascii="微软雅黑" w:eastAsia="微软雅黑" w:hAnsi="微软雅黑"/>
        </w:rPr>
      </w:pPr>
      <w:r w:rsidRPr="00753239">
        <w:rPr>
          <w:noProof/>
        </w:rPr>
        <w:lastRenderedPageBreak/>
        <w:drawing>
          <wp:inline distT="0" distB="0" distL="0" distR="0" wp14:anchorId="5B5A0ADB" wp14:editId="3CC52958">
            <wp:extent cx="5274310" cy="3236595"/>
            <wp:effectExtent l="0" t="0" r="2540" b="190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5E1E1" w14:textId="4CC7C90C" w:rsidR="00C965B9" w:rsidRDefault="004A3A94" w:rsidP="00C965B9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传入、传出参数参照文档填写即可。</w:t>
      </w:r>
    </w:p>
    <w:p w14:paraId="07DCA7C8" w14:textId="611D297A" w:rsidR="004A3A94" w:rsidRDefault="004A3A94" w:rsidP="00C965B9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6A7C08D3" wp14:editId="14321A07">
            <wp:extent cx="5274310" cy="194564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D0A3B" w14:textId="7BE5BF69" w:rsidR="004A3A94" w:rsidRDefault="004A3A94" w:rsidP="00C965B9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37ED0B58" wp14:editId="10526897">
            <wp:extent cx="5274310" cy="1941195"/>
            <wp:effectExtent l="0" t="0" r="2540" b="190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B0A4B" w14:textId="3136E85E" w:rsidR="004A3A94" w:rsidRDefault="004A3A94" w:rsidP="00C965B9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227D2136" wp14:editId="515AC0DE">
            <wp:extent cx="5274310" cy="2966085"/>
            <wp:effectExtent l="0" t="0" r="2540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383C1" w14:textId="6B264576" w:rsidR="00C965B9" w:rsidRDefault="00C965B9" w:rsidP="00C965B9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通讯建立之后，创建接口方法，根据文档中给出的返回结果，判断</w:t>
      </w:r>
      <w:proofErr w:type="spellStart"/>
      <w:r w:rsidR="004A3A94">
        <w:rPr>
          <w:rFonts w:ascii="微软雅黑" w:eastAsia="微软雅黑" w:hAnsi="微软雅黑" w:hint="eastAsia"/>
        </w:rPr>
        <w:t>userlist</w:t>
      </w:r>
      <w:proofErr w:type="spellEnd"/>
      <w:r w:rsidR="004A3A94">
        <w:rPr>
          <w:rFonts w:ascii="微软雅黑" w:eastAsia="微软雅黑" w:hAnsi="微软雅黑" w:hint="eastAsia"/>
        </w:rPr>
        <w:t>返回的同样是明细表，所以在表结构中，创建一个名为</w:t>
      </w:r>
      <w:proofErr w:type="spellStart"/>
      <w:r w:rsidR="004A3A94">
        <w:rPr>
          <w:rFonts w:ascii="微软雅黑" w:eastAsia="微软雅黑" w:hAnsi="微软雅黑" w:hint="eastAsia"/>
        </w:rPr>
        <w:t>userlist</w:t>
      </w:r>
      <w:proofErr w:type="spellEnd"/>
      <w:r w:rsidR="004A3A94">
        <w:rPr>
          <w:rFonts w:ascii="微软雅黑" w:eastAsia="微软雅黑" w:hAnsi="微软雅黑" w:hint="eastAsia"/>
        </w:rPr>
        <w:t>的明细表，明细表字段如下：</w:t>
      </w:r>
    </w:p>
    <w:p w14:paraId="17D797D7" w14:textId="5D3D2242" w:rsidR="004A3A94" w:rsidRDefault="004A3A94" w:rsidP="00C965B9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70A28692" wp14:editId="1FEFE4AB">
            <wp:extent cx="5274310" cy="337756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7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81BD4" w14:textId="652406A6" w:rsidR="007C1A3D" w:rsidRPr="00C965B9" w:rsidRDefault="007C1A3D" w:rsidP="00C965B9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点击【保存】，获取成员I</w:t>
      </w:r>
      <w:r>
        <w:rPr>
          <w:rFonts w:ascii="微软雅黑" w:eastAsia="微软雅黑" w:hAnsi="微软雅黑"/>
        </w:rPr>
        <w:t>D</w:t>
      </w:r>
      <w:r>
        <w:rPr>
          <w:rFonts w:ascii="微软雅黑" w:eastAsia="微软雅黑" w:hAnsi="微软雅黑" w:hint="eastAsia"/>
        </w:rPr>
        <w:t>的通讯及方法就 建立完毕了。</w:t>
      </w:r>
    </w:p>
    <w:p w14:paraId="1DDE66D3" w14:textId="321FF748" w:rsidR="00C965B9" w:rsidRDefault="00C965B9" w:rsidP="00C965B9">
      <w:pPr>
        <w:pStyle w:val="3"/>
        <w:numPr>
          <w:ilvl w:val="0"/>
          <w:numId w:val="3"/>
        </w:numPr>
        <w:rPr>
          <w:rFonts w:ascii="微软雅黑" w:eastAsia="微软雅黑" w:hAnsi="微软雅黑"/>
          <w:sz w:val="20"/>
          <w:szCs w:val="20"/>
        </w:rPr>
      </w:pPr>
      <w:r w:rsidRPr="00C965B9">
        <w:rPr>
          <w:rFonts w:ascii="微软雅黑" w:eastAsia="微软雅黑" w:hAnsi="微软雅黑" w:hint="eastAsia"/>
          <w:sz w:val="20"/>
          <w:szCs w:val="20"/>
        </w:rPr>
        <w:lastRenderedPageBreak/>
        <w:t>建立获取打卡数据通讯及方法</w:t>
      </w:r>
    </w:p>
    <w:p w14:paraId="0F5E4AFE" w14:textId="1689048B" w:rsidR="007C1A3D" w:rsidRDefault="00753239" w:rsidP="007C1A3D">
      <w:pPr>
        <w:rPr>
          <w:rFonts w:ascii="微软雅黑" w:eastAsia="微软雅黑" w:hAnsi="微软雅黑"/>
        </w:rPr>
      </w:pPr>
      <w:proofErr w:type="spellStart"/>
      <w:r w:rsidRPr="00753239">
        <w:rPr>
          <w:rFonts w:ascii="微软雅黑" w:eastAsia="微软雅黑" w:hAnsi="微软雅黑"/>
        </w:rPr>
        <w:t>N</w:t>
      </w:r>
      <w:r w:rsidRPr="00753239">
        <w:rPr>
          <w:rFonts w:ascii="微软雅黑" w:eastAsia="微软雅黑" w:hAnsi="微软雅黑" w:hint="eastAsia"/>
        </w:rPr>
        <w:t>xcells</w:t>
      </w:r>
      <w:proofErr w:type="spellEnd"/>
      <w:r w:rsidRPr="00753239">
        <w:rPr>
          <w:rFonts w:ascii="微软雅黑" w:eastAsia="微软雅黑" w:hAnsi="微软雅黑" w:hint="eastAsia"/>
        </w:rPr>
        <w:t>设计端</w:t>
      </w:r>
      <w:r>
        <w:rPr>
          <w:rFonts w:ascii="微软雅黑" w:eastAsia="微软雅黑" w:hAnsi="微软雅黑" w:hint="eastAsia"/>
        </w:rPr>
        <w:t>-【外部接口】-【新建】，填写接口描述和A</w:t>
      </w:r>
      <w:r>
        <w:rPr>
          <w:rFonts w:ascii="微软雅黑" w:eastAsia="微软雅黑" w:hAnsi="微软雅黑"/>
        </w:rPr>
        <w:t>PI URL</w:t>
      </w:r>
    </w:p>
    <w:p w14:paraId="21800C29" w14:textId="72CFEC2F" w:rsidR="00753239" w:rsidRDefault="00753239" w:rsidP="007C1A3D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47C6687F" wp14:editId="3184012C">
            <wp:extent cx="5274310" cy="326199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43F08" w14:textId="0C28E1D5" w:rsidR="00753239" w:rsidRDefault="00753239" w:rsidP="00753239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选中建立好的接口通讯，点击【新建】，传入、传出参数以及表结构参照文档填写；</w:t>
      </w:r>
    </w:p>
    <w:p w14:paraId="176C6B5E" w14:textId="43D4C3F5" w:rsidR="00CF2253" w:rsidRDefault="00CF2253" w:rsidP="00753239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1CD2D0EF" wp14:editId="09FCD71A">
            <wp:extent cx="5274310" cy="195199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E5ABB" w14:textId="15F6CB82" w:rsidR="00CF2253" w:rsidRDefault="00CF2253" w:rsidP="00753239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37E9EB88" wp14:editId="2FF7BA59">
            <wp:extent cx="5274310" cy="1711325"/>
            <wp:effectExtent l="0" t="0" r="2540" b="317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1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F72AD" w14:textId="5F1F0F32" w:rsidR="00753239" w:rsidRDefault="00753239" w:rsidP="00753239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4596D26C" wp14:editId="474F6486">
            <wp:extent cx="5274310" cy="2372995"/>
            <wp:effectExtent l="0" t="0" r="2540" b="825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243FD" w14:textId="293C11AD" w:rsidR="00753239" w:rsidRDefault="00753239" w:rsidP="00753239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根据文档中给出的返回结果，可以判断</w:t>
      </w:r>
      <w:proofErr w:type="spellStart"/>
      <w:r w:rsidRPr="00753239">
        <w:rPr>
          <w:rFonts w:ascii="微软雅黑" w:eastAsia="微软雅黑" w:hAnsi="微软雅黑"/>
        </w:rPr>
        <w:t>checkindata</w:t>
      </w:r>
      <w:proofErr w:type="spellEnd"/>
      <w:r>
        <w:rPr>
          <w:rFonts w:ascii="微软雅黑" w:eastAsia="微软雅黑" w:hAnsi="微软雅黑" w:hint="eastAsia"/>
        </w:rPr>
        <w:t>为明细表，所以，在表结构中要创建一个</w:t>
      </w:r>
      <w:r w:rsidR="00CF2253">
        <w:rPr>
          <w:rFonts w:ascii="微软雅黑" w:eastAsia="微软雅黑" w:hAnsi="微软雅黑" w:hint="eastAsia"/>
        </w:rPr>
        <w:t>名为</w:t>
      </w:r>
      <w:proofErr w:type="spellStart"/>
      <w:r w:rsidR="00CF2253" w:rsidRPr="00753239">
        <w:rPr>
          <w:rFonts w:ascii="微软雅黑" w:eastAsia="微软雅黑" w:hAnsi="微软雅黑"/>
        </w:rPr>
        <w:t>checkindata</w:t>
      </w:r>
      <w:proofErr w:type="spellEnd"/>
      <w:r w:rsidR="00CF2253">
        <w:rPr>
          <w:rFonts w:ascii="微软雅黑" w:eastAsia="微软雅黑" w:hAnsi="微软雅黑" w:hint="eastAsia"/>
        </w:rPr>
        <w:t>的明细表，明细表字段如下：</w:t>
      </w:r>
    </w:p>
    <w:p w14:paraId="2DA4B166" w14:textId="4DB4A267" w:rsidR="00753239" w:rsidRDefault="00CF2253" w:rsidP="007C1A3D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11401602" wp14:editId="35BB2086">
            <wp:extent cx="5274310" cy="3364230"/>
            <wp:effectExtent l="0" t="0" r="2540" b="762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71A7E" w14:textId="6E25365E" w:rsidR="00CF2253" w:rsidRDefault="00CF2253" w:rsidP="007C1A3D">
      <w:pPr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</w:rPr>
        <w:t>点击【保存】，</w:t>
      </w:r>
      <w:r w:rsidRPr="00C965B9">
        <w:rPr>
          <w:rFonts w:ascii="微软雅黑" w:eastAsia="微软雅黑" w:hAnsi="微软雅黑" w:hint="eastAsia"/>
          <w:sz w:val="20"/>
          <w:szCs w:val="20"/>
        </w:rPr>
        <w:t>获取打卡数据通讯及方法</w:t>
      </w:r>
      <w:r>
        <w:rPr>
          <w:rFonts w:ascii="微软雅黑" w:eastAsia="微软雅黑" w:hAnsi="微软雅黑" w:hint="eastAsia"/>
          <w:sz w:val="20"/>
          <w:szCs w:val="20"/>
        </w:rPr>
        <w:t>就建立完毕了。</w:t>
      </w:r>
    </w:p>
    <w:p w14:paraId="24A3B8C6" w14:textId="2EC8E6BF" w:rsidR="00CF2253" w:rsidRDefault="00CF2253" w:rsidP="00CF2253">
      <w:pPr>
        <w:pStyle w:val="2"/>
        <w:numPr>
          <w:ilvl w:val="0"/>
          <w:numId w:val="1"/>
        </w:numPr>
        <w:rPr>
          <w:rFonts w:ascii="微软雅黑" w:eastAsia="微软雅黑" w:hAnsi="微软雅黑"/>
          <w:sz w:val="24"/>
          <w:szCs w:val="24"/>
        </w:rPr>
      </w:pPr>
      <w:r w:rsidRPr="00CF2253">
        <w:rPr>
          <w:rFonts w:ascii="微软雅黑" w:eastAsia="微软雅黑" w:hAnsi="微软雅黑" w:hint="eastAsia"/>
          <w:sz w:val="24"/>
          <w:szCs w:val="24"/>
        </w:rPr>
        <w:t>创建模板</w:t>
      </w:r>
    </w:p>
    <w:p w14:paraId="6C48FE28" w14:textId="0736F512" w:rsidR="00CF2253" w:rsidRPr="00CF2253" w:rsidRDefault="00CF2253" w:rsidP="00CF2253">
      <w:pPr>
        <w:rPr>
          <w:rFonts w:ascii="微软雅黑" w:eastAsia="微软雅黑" w:hAnsi="微软雅黑"/>
        </w:rPr>
      </w:pPr>
      <w:proofErr w:type="gramStart"/>
      <w:r w:rsidRPr="00CF2253">
        <w:rPr>
          <w:rFonts w:ascii="微软雅黑" w:eastAsia="微软雅黑" w:hAnsi="微软雅黑" w:hint="eastAsia"/>
        </w:rPr>
        <w:t>表样设计</w:t>
      </w:r>
      <w:proofErr w:type="gramEnd"/>
      <w:r w:rsidRPr="00CF2253">
        <w:rPr>
          <w:rFonts w:ascii="微软雅黑" w:eastAsia="微软雅黑" w:hAnsi="微软雅黑" w:hint="eastAsia"/>
        </w:rPr>
        <w:t>参考如下：</w:t>
      </w:r>
    </w:p>
    <w:p w14:paraId="62645BB3" w14:textId="42B510E8" w:rsidR="00CF2253" w:rsidRDefault="00845AE6" w:rsidP="00CF2253">
      <w:r>
        <w:rPr>
          <w:noProof/>
        </w:rPr>
        <w:lastRenderedPageBreak/>
        <w:drawing>
          <wp:inline distT="0" distB="0" distL="0" distR="0" wp14:anchorId="33AD53E3" wp14:editId="2814D827">
            <wp:extent cx="5274310" cy="2359025"/>
            <wp:effectExtent l="0" t="0" r="2540" b="317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66BB9" w14:textId="35A5C97E" w:rsidR="00845AE6" w:rsidRPr="00472933" w:rsidRDefault="00472933" w:rsidP="00CF2253">
      <w:pPr>
        <w:rPr>
          <w:rFonts w:ascii="微软雅黑" w:eastAsia="微软雅黑" w:hAnsi="微软雅黑"/>
        </w:rPr>
      </w:pPr>
      <w:r w:rsidRPr="00A53BC2">
        <w:rPr>
          <w:rFonts w:ascii="微软雅黑" w:eastAsia="微软雅黑" w:hAnsi="微软雅黑" w:hint="eastAsia"/>
          <w:b/>
          <w:bCs/>
        </w:rPr>
        <w:t>提示：</w:t>
      </w:r>
      <w:r w:rsidRPr="00472933">
        <w:rPr>
          <w:rFonts w:ascii="微软雅黑" w:eastAsia="微软雅黑" w:hAnsi="微软雅黑" w:hint="eastAsia"/>
        </w:rPr>
        <w:t>转换时间戳的公式可百度</w:t>
      </w:r>
      <w:r>
        <w:rPr>
          <w:rFonts w:ascii="微软雅黑" w:eastAsia="微软雅黑" w:hAnsi="微软雅黑" w:hint="eastAsia"/>
        </w:rPr>
        <w:t>。</w:t>
      </w:r>
    </w:p>
    <w:p w14:paraId="64166ADF" w14:textId="466E211C" w:rsidR="00CF2253" w:rsidRDefault="00CF2253" w:rsidP="00CF2253">
      <w:pPr>
        <w:rPr>
          <w:rFonts w:ascii="微软雅黑" w:eastAsia="微软雅黑" w:hAnsi="微软雅黑"/>
          <w:sz w:val="20"/>
          <w:szCs w:val="20"/>
        </w:rPr>
      </w:pPr>
      <w:r w:rsidRPr="00CF2253">
        <w:rPr>
          <w:rFonts w:ascii="微软雅黑" w:eastAsia="微软雅黑" w:hAnsi="微软雅黑" w:hint="eastAsia"/>
          <w:sz w:val="20"/>
          <w:szCs w:val="20"/>
        </w:rPr>
        <w:t>另外</w:t>
      </w:r>
      <w:r w:rsidR="00FD3790">
        <w:rPr>
          <w:rFonts w:ascii="微软雅黑" w:eastAsia="微软雅黑" w:hAnsi="微软雅黑" w:hint="eastAsia"/>
          <w:sz w:val="20"/>
          <w:szCs w:val="20"/>
        </w:rPr>
        <w:t>，在获取</w:t>
      </w:r>
      <w:proofErr w:type="spellStart"/>
      <w:r w:rsidR="00FD3790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access_token</w:t>
      </w:r>
      <w:proofErr w:type="spellEnd"/>
      <w:r w:rsidR="00FD3790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、</w:t>
      </w:r>
      <w:r w:rsidR="00FD3790">
        <w:rPr>
          <w:rFonts w:ascii="微软雅黑" w:eastAsia="微软雅黑" w:hAnsi="微软雅黑" w:hint="eastAsia"/>
          <w:sz w:val="20"/>
          <w:szCs w:val="20"/>
        </w:rPr>
        <w:t>部门</w:t>
      </w:r>
      <w:r w:rsidR="00FD3790">
        <w:rPr>
          <w:rFonts w:ascii="微软雅黑" w:eastAsia="微软雅黑" w:hAnsi="微软雅黑"/>
          <w:sz w:val="20"/>
          <w:szCs w:val="20"/>
        </w:rPr>
        <w:t>ID</w:t>
      </w:r>
      <w:r w:rsidR="00FD3790">
        <w:rPr>
          <w:rFonts w:ascii="微软雅黑" w:eastAsia="微软雅黑" w:hAnsi="微软雅黑" w:hint="eastAsia"/>
          <w:sz w:val="20"/>
          <w:szCs w:val="20"/>
        </w:rPr>
        <w:t>和成员I</w:t>
      </w:r>
      <w:r w:rsidR="00FD3790">
        <w:rPr>
          <w:rFonts w:ascii="微软雅黑" w:eastAsia="微软雅黑" w:hAnsi="微软雅黑"/>
          <w:sz w:val="20"/>
          <w:szCs w:val="20"/>
        </w:rPr>
        <w:t>D</w:t>
      </w:r>
      <w:r w:rsidR="00FD3790">
        <w:rPr>
          <w:rFonts w:ascii="微软雅黑" w:eastAsia="微软雅黑" w:hAnsi="微软雅黑" w:hint="eastAsia"/>
          <w:sz w:val="20"/>
          <w:szCs w:val="20"/>
        </w:rPr>
        <w:t>时，可以在sheet</w:t>
      </w:r>
      <w:r w:rsidR="00FD3790">
        <w:rPr>
          <w:rFonts w:ascii="微软雅黑" w:eastAsia="微软雅黑" w:hAnsi="微软雅黑"/>
          <w:sz w:val="20"/>
          <w:szCs w:val="20"/>
        </w:rPr>
        <w:t xml:space="preserve"> 2</w:t>
      </w:r>
      <w:r w:rsidR="00FD3790">
        <w:rPr>
          <w:rFonts w:ascii="微软雅黑" w:eastAsia="微软雅黑" w:hAnsi="微软雅黑" w:hint="eastAsia"/>
          <w:sz w:val="20"/>
          <w:szCs w:val="20"/>
        </w:rPr>
        <w:t>中创建一个辅助表，</w:t>
      </w:r>
      <w:r w:rsidR="005F0C8F">
        <w:rPr>
          <w:rFonts w:ascii="微软雅黑" w:eastAsia="微软雅黑" w:hAnsi="微软雅黑" w:hint="eastAsia"/>
          <w:sz w:val="20"/>
          <w:szCs w:val="20"/>
        </w:rPr>
        <w:t>测试填报时，我们只需要看到最终结果就好，</w:t>
      </w:r>
      <w:r w:rsidR="00FD3790">
        <w:rPr>
          <w:rFonts w:ascii="微软雅黑" w:eastAsia="微软雅黑" w:hAnsi="微软雅黑" w:hint="eastAsia"/>
          <w:sz w:val="20"/>
          <w:szCs w:val="20"/>
        </w:rPr>
        <w:t>参考如下图：</w:t>
      </w:r>
    </w:p>
    <w:p w14:paraId="703E01DA" w14:textId="4DCFD349" w:rsidR="000B6F65" w:rsidRPr="00CF2253" w:rsidRDefault="005F0C8F" w:rsidP="00CF2253">
      <w:pPr>
        <w:rPr>
          <w:rFonts w:ascii="微软雅黑" w:eastAsia="微软雅黑" w:hAnsi="微软雅黑"/>
          <w:sz w:val="20"/>
          <w:szCs w:val="20"/>
        </w:rPr>
      </w:pPr>
      <w:r>
        <w:rPr>
          <w:noProof/>
        </w:rPr>
        <w:drawing>
          <wp:inline distT="0" distB="0" distL="0" distR="0" wp14:anchorId="38E982F8" wp14:editId="05D8A86C">
            <wp:extent cx="5274310" cy="3482975"/>
            <wp:effectExtent l="0" t="0" r="2540" b="317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AA790" w14:textId="3F4AB1DF" w:rsidR="00CF2253" w:rsidRDefault="000B6F65" w:rsidP="00CF2253">
      <w:pPr>
        <w:rPr>
          <w:rFonts w:ascii="微软雅黑" w:eastAsia="微软雅黑" w:hAnsi="微软雅黑"/>
        </w:rPr>
      </w:pPr>
      <w:proofErr w:type="spellStart"/>
      <w:r w:rsidRPr="000B6F65">
        <w:rPr>
          <w:rFonts w:ascii="微软雅黑" w:eastAsia="微软雅黑" w:hAnsi="微软雅黑"/>
        </w:rPr>
        <w:t>d</w:t>
      </w:r>
      <w:r w:rsidRPr="000B6F65">
        <w:rPr>
          <w:rFonts w:ascii="微软雅黑" w:eastAsia="微软雅黑" w:hAnsi="微软雅黑" w:hint="eastAsia"/>
        </w:rPr>
        <w:t>epartment_</w:t>
      </w:r>
      <w:r w:rsidRPr="000B6F65">
        <w:rPr>
          <w:rFonts w:ascii="微软雅黑" w:eastAsia="微软雅黑" w:hAnsi="微软雅黑"/>
        </w:rPr>
        <w:t>id</w:t>
      </w:r>
      <w:proofErr w:type="spellEnd"/>
      <w:r>
        <w:rPr>
          <w:rFonts w:ascii="微软雅黑" w:eastAsia="微软雅黑" w:hAnsi="微软雅黑" w:hint="eastAsia"/>
        </w:rPr>
        <w:t>字段做了一个公式</w:t>
      </w:r>
      <w:r w:rsidR="005F0C8F">
        <w:rPr>
          <w:rFonts w:ascii="微软雅黑" w:eastAsia="微软雅黑" w:hAnsi="微软雅黑" w:hint="eastAsia"/>
        </w:rPr>
        <w:t>【=</w:t>
      </w:r>
      <w:r w:rsidR="005F0C8F">
        <w:rPr>
          <w:rFonts w:ascii="微软雅黑" w:eastAsia="微软雅黑" w:hAnsi="微软雅黑"/>
        </w:rPr>
        <w:t>C</w:t>
      </w:r>
      <w:r w:rsidR="005F0C8F">
        <w:rPr>
          <w:rFonts w:ascii="微软雅黑" w:eastAsia="微软雅黑" w:hAnsi="微软雅黑" w:hint="eastAsia"/>
        </w:rPr>
        <w:t>16】</w:t>
      </w:r>
      <w:r>
        <w:rPr>
          <w:rFonts w:ascii="微软雅黑" w:eastAsia="微软雅黑" w:hAnsi="微软雅黑" w:hint="eastAsia"/>
        </w:rPr>
        <w:t>，</w:t>
      </w:r>
      <w:r w:rsidR="005F0C8F">
        <w:rPr>
          <w:rFonts w:ascii="微软雅黑" w:eastAsia="微软雅黑" w:hAnsi="微软雅黑" w:hint="eastAsia"/>
        </w:rPr>
        <w:t>用</w:t>
      </w:r>
      <w:r>
        <w:rPr>
          <w:rFonts w:ascii="微软雅黑" w:eastAsia="微软雅黑" w:hAnsi="微软雅黑" w:hint="eastAsia"/>
        </w:rPr>
        <w:t>来获取department明细表返回的id</w:t>
      </w:r>
      <w:r w:rsidR="005F0C8F">
        <w:rPr>
          <w:rFonts w:ascii="微软雅黑" w:eastAsia="微软雅黑" w:hAnsi="微软雅黑" w:hint="eastAsia"/>
        </w:rPr>
        <w:t>。</w:t>
      </w:r>
    </w:p>
    <w:p w14:paraId="2F9685F0" w14:textId="46B540B1" w:rsidR="005F0C8F" w:rsidRDefault="005F0C8F" w:rsidP="005F0C8F">
      <w:pPr>
        <w:pStyle w:val="2"/>
        <w:numPr>
          <w:ilvl w:val="0"/>
          <w:numId w:val="1"/>
        </w:numPr>
        <w:rPr>
          <w:rFonts w:ascii="微软雅黑" w:eastAsia="微软雅黑" w:hAnsi="微软雅黑"/>
          <w:sz w:val="24"/>
          <w:szCs w:val="24"/>
        </w:rPr>
      </w:pPr>
      <w:r w:rsidRPr="005F0C8F">
        <w:rPr>
          <w:rFonts w:ascii="微软雅黑" w:eastAsia="微软雅黑" w:hAnsi="微软雅黑" w:hint="eastAsia"/>
          <w:sz w:val="24"/>
          <w:szCs w:val="24"/>
        </w:rPr>
        <w:lastRenderedPageBreak/>
        <w:t>调用表间公式</w:t>
      </w:r>
    </w:p>
    <w:p w14:paraId="7D624D87" w14:textId="080B15CE" w:rsidR="00C97B14" w:rsidRPr="00C97B14" w:rsidRDefault="00C97B14" w:rsidP="00C97B14">
      <w:pPr>
        <w:pStyle w:val="3"/>
        <w:numPr>
          <w:ilvl w:val="0"/>
          <w:numId w:val="5"/>
        </w:numPr>
        <w:rPr>
          <w:rFonts w:ascii="微软雅黑" w:eastAsia="微软雅黑" w:hAnsi="微软雅黑"/>
          <w:sz w:val="20"/>
          <w:szCs w:val="20"/>
        </w:rPr>
      </w:pPr>
      <w:r w:rsidRPr="00C97B14">
        <w:rPr>
          <w:rFonts w:ascii="微软雅黑" w:eastAsia="微软雅黑" w:hAnsi="微软雅黑" w:hint="eastAsia"/>
          <w:sz w:val="20"/>
          <w:szCs w:val="20"/>
        </w:rPr>
        <w:t>获取</w:t>
      </w:r>
      <w:proofErr w:type="spellStart"/>
      <w:r w:rsidRPr="00C97B14">
        <w:rPr>
          <w:rFonts w:ascii="微软雅黑" w:eastAsia="微软雅黑" w:hAnsi="微软雅黑" w:hint="eastAsia"/>
          <w:sz w:val="20"/>
          <w:szCs w:val="20"/>
          <w:shd w:val="clear" w:color="auto" w:fill="FFFFFF"/>
        </w:rPr>
        <w:t>access_token</w:t>
      </w:r>
      <w:proofErr w:type="spellEnd"/>
    </w:p>
    <w:p w14:paraId="7D9C81E1" w14:textId="2BFBFE94" w:rsidR="00A714C9" w:rsidRPr="00A714C9" w:rsidRDefault="00A714C9" w:rsidP="005F0C8F">
      <w:pPr>
        <w:rPr>
          <w:rFonts w:ascii="微软雅黑" w:eastAsia="微软雅黑" w:hAnsi="微软雅黑"/>
        </w:rPr>
      </w:pPr>
      <w:r w:rsidRPr="00A714C9">
        <w:rPr>
          <w:rFonts w:ascii="微软雅黑" w:eastAsia="微软雅黑" w:hAnsi="微软雅黑" w:hint="eastAsia"/>
        </w:rPr>
        <w:t>选择【表间公式】</w:t>
      </w:r>
      <w:r>
        <w:rPr>
          <w:rFonts w:ascii="微软雅黑" w:eastAsia="微软雅黑" w:hAnsi="微软雅黑" w:hint="eastAsia"/>
        </w:rPr>
        <w:t>-【新建】-</w:t>
      </w:r>
      <w:proofErr w:type="gramStart"/>
      <w:r>
        <w:rPr>
          <w:rFonts w:ascii="微软雅黑" w:eastAsia="微软雅黑" w:hAnsi="微软雅黑" w:hint="eastAsia"/>
        </w:rPr>
        <w:t>勾选【通过A</w:t>
      </w:r>
      <w:r>
        <w:rPr>
          <w:rFonts w:ascii="微软雅黑" w:eastAsia="微软雅黑" w:hAnsi="微软雅黑"/>
        </w:rPr>
        <w:t>PI</w:t>
      </w:r>
      <w:r>
        <w:rPr>
          <w:rFonts w:ascii="微软雅黑" w:eastAsia="微软雅黑" w:hAnsi="微软雅黑" w:hint="eastAsia"/>
        </w:rPr>
        <w:t>提取】</w:t>
      </w:r>
      <w:proofErr w:type="gramEnd"/>
    </w:p>
    <w:p w14:paraId="327F8F5B" w14:textId="079BA145" w:rsidR="005F0C8F" w:rsidRDefault="00A714C9" w:rsidP="005F0C8F">
      <w:r>
        <w:rPr>
          <w:noProof/>
        </w:rPr>
        <w:drawing>
          <wp:inline distT="0" distB="0" distL="0" distR="0" wp14:anchorId="399D4523" wp14:editId="63CD2B37">
            <wp:extent cx="5274310" cy="3423285"/>
            <wp:effectExtent l="0" t="0" r="2540" b="571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68511" w14:textId="324AAE53" w:rsidR="00A714C9" w:rsidRPr="004C5ABB" w:rsidRDefault="004C5ABB" w:rsidP="005F0C8F">
      <w:pPr>
        <w:rPr>
          <w:rFonts w:ascii="微软雅黑" w:eastAsia="微软雅黑" w:hAnsi="微软雅黑"/>
        </w:rPr>
      </w:pPr>
      <w:r w:rsidRPr="004C5ABB">
        <w:rPr>
          <w:rFonts w:ascii="微软雅黑" w:eastAsia="微软雅黑" w:hAnsi="微软雅黑" w:hint="eastAsia"/>
        </w:rPr>
        <w:t>选择【</w:t>
      </w:r>
      <w:r>
        <w:rPr>
          <w:rFonts w:ascii="微软雅黑" w:eastAsia="微软雅黑" w:hAnsi="微软雅黑" w:hint="eastAsia"/>
        </w:rPr>
        <w:t>A</w:t>
      </w:r>
      <w:r>
        <w:rPr>
          <w:rFonts w:ascii="微软雅黑" w:eastAsia="微软雅黑" w:hAnsi="微软雅黑"/>
        </w:rPr>
        <w:t>PI</w:t>
      </w:r>
      <w:r>
        <w:rPr>
          <w:rFonts w:ascii="微软雅黑" w:eastAsia="微软雅黑" w:hAnsi="微软雅黑" w:hint="eastAsia"/>
        </w:rPr>
        <w:t>参数绑定</w:t>
      </w:r>
      <w:r w:rsidRPr="004C5ABB">
        <w:rPr>
          <w:rFonts w:ascii="微软雅黑" w:eastAsia="微软雅黑" w:hAnsi="微软雅黑" w:hint="eastAsia"/>
        </w:rPr>
        <w:t>】</w:t>
      </w:r>
      <w:r>
        <w:rPr>
          <w:rFonts w:ascii="微软雅黑" w:eastAsia="微软雅黑" w:hAnsi="微软雅黑" w:hint="eastAsia"/>
        </w:rPr>
        <w:t>-双击方法名-选择要填充的数据表-绑定传入、传出参数，点击【保存】</w:t>
      </w:r>
    </w:p>
    <w:p w14:paraId="6A27F1B1" w14:textId="760E6A09" w:rsidR="00A714C9" w:rsidRDefault="004C5ABB" w:rsidP="005F0C8F">
      <w:r>
        <w:rPr>
          <w:noProof/>
        </w:rPr>
        <w:lastRenderedPageBreak/>
        <w:drawing>
          <wp:inline distT="0" distB="0" distL="0" distR="0" wp14:anchorId="4CA483F9" wp14:editId="442AA3E1">
            <wp:extent cx="5274310" cy="3935730"/>
            <wp:effectExtent l="0" t="0" r="2540" b="762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3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6CAD7" w14:textId="73C9D2E8" w:rsidR="004C5ABB" w:rsidRDefault="004C5ABB" w:rsidP="005F0C8F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 w:rsidRPr="004C5ABB">
        <w:rPr>
          <w:rFonts w:ascii="微软雅黑" w:eastAsia="微软雅黑" w:hAnsi="微软雅黑" w:hint="eastAsia"/>
        </w:rPr>
        <w:t>到这里</w:t>
      </w:r>
      <w:r w:rsidR="00C97B14">
        <w:rPr>
          <w:rFonts w:ascii="微软雅黑" w:eastAsia="微软雅黑" w:hAnsi="微软雅黑" w:hint="eastAsia"/>
        </w:rPr>
        <w:t>，</w:t>
      </w:r>
      <w:r w:rsidRPr="004C5ABB">
        <w:rPr>
          <w:rFonts w:ascii="微软雅黑" w:eastAsia="微软雅黑" w:hAnsi="微软雅黑" w:hint="eastAsia"/>
        </w:rPr>
        <w:t>就创建好获取</w:t>
      </w:r>
      <w:proofErr w:type="spellStart"/>
      <w:r w:rsidRPr="004C5ABB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access_token</w:t>
      </w:r>
      <w:proofErr w:type="spellEnd"/>
      <w:r w:rsidR="00C97B14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的表间公式了。</w:t>
      </w:r>
    </w:p>
    <w:p w14:paraId="20ACFFF3" w14:textId="03C862D4" w:rsidR="0041578B" w:rsidRPr="0041578B" w:rsidRDefault="0041578B" w:rsidP="005F0C8F">
      <w:pPr>
        <w:pStyle w:val="3"/>
        <w:numPr>
          <w:ilvl w:val="0"/>
          <w:numId w:val="5"/>
        </w:numPr>
        <w:rPr>
          <w:rFonts w:ascii="微软雅黑" w:eastAsia="微软雅黑" w:hAnsi="微软雅黑"/>
          <w:sz w:val="20"/>
          <w:szCs w:val="20"/>
          <w:shd w:val="clear" w:color="auto" w:fill="FFFFFF"/>
        </w:rPr>
      </w:pPr>
      <w:r w:rsidRPr="0041578B">
        <w:rPr>
          <w:rFonts w:ascii="微软雅黑" w:eastAsia="微软雅黑" w:hAnsi="微软雅黑" w:hint="eastAsia"/>
          <w:sz w:val="20"/>
          <w:szCs w:val="20"/>
          <w:shd w:val="clear" w:color="auto" w:fill="FFFFFF"/>
        </w:rPr>
        <w:t>获取部门I</w:t>
      </w:r>
      <w:r w:rsidRPr="0041578B">
        <w:rPr>
          <w:rFonts w:ascii="微软雅黑" w:eastAsia="微软雅黑" w:hAnsi="微软雅黑"/>
          <w:sz w:val="20"/>
          <w:szCs w:val="20"/>
          <w:shd w:val="clear" w:color="auto" w:fill="FFFFFF"/>
        </w:rPr>
        <w:t>D</w:t>
      </w:r>
    </w:p>
    <w:p w14:paraId="67685C2F" w14:textId="77777777" w:rsidR="00C97B14" w:rsidRPr="00A714C9" w:rsidRDefault="00C97B14" w:rsidP="00C97B14">
      <w:pPr>
        <w:rPr>
          <w:rFonts w:ascii="微软雅黑" w:eastAsia="微软雅黑" w:hAnsi="微软雅黑"/>
        </w:rPr>
      </w:pPr>
      <w:r w:rsidRPr="00A714C9">
        <w:rPr>
          <w:rFonts w:ascii="微软雅黑" w:eastAsia="微软雅黑" w:hAnsi="微软雅黑" w:hint="eastAsia"/>
        </w:rPr>
        <w:t>选择【表间公式】</w:t>
      </w:r>
      <w:r>
        <w:rPr>
          <w:rFonts w:ascii="微软雅黑" w:eastAsia="微软雅黑" w:hAnsi="微软雅黑" w:hint="eastAsia"/>
        </w:rPr>
        <w:t>-【新建】-</w:t>
      </w:r>
      <w:proofErr w:type="gramStart"/>
      <w:r>
        <w:rPr>
          <w:rFonts w:ascii="微软雅黑" w:eastAsia="微软雅黑" w:hAnsi="微软雅黑" w:hint="eastAsia"/>
        </w:rPr>
        <w:t>勾选【通过A</w:t>
      </w:r>
      <w:r>
        <w:rPr>
          <w:rFonts w:ascii="微软雅黑" w:eastAsia="微软雅黑" w:hAnsi="微软雅黑"/>
        </w:rPr>
        <w:t>PI</w:t>
      </w:r>
      <w:r>
        <w:rPr>
          <w:rFonts w:ascii="微软雅黑" w:eastAsia="微软雅黑" w:hAnsi="微软雅黑" w:hint="eastAsia"/>
        </w:rPr>
        <w:t>提取】</w:t>
      </w:r>
      <w:proofErr w:type="gramEnd"/>
    </w:p>
    <w:p w14:paraId="13517140" w14:textId="3A46CD2E" w:rsidR="00C97B14" w:rsidRPr="00C97B14" w:rsidRDefault="00C97B14" w:rsidP="005F0C8F">
      <w:pPr>
        <w:rPr>
          <w:rFonts w:ascii="微软雅黑" w:eastAsia="微软雅黑" w:hAnsi="微软雅黑"/>
        </w:rPr>
      </w:pPr>
      <w:r w:rsidRPr="004C5ABB">
        <w:rPr>
          <w:rFonts w:ascii="微软雅黑" w:eastAsia="微软雅黑" w:hAnsi="微软雅黑" w:hint="eastAsia"/>
        </w:rPr>
        <w:t>选择【</w:t>
      </w:r>
      <w:r>
        <w:rPr>
          <w:rFonts w:ascii="微软雅黑" w:eastAsia="微软雅黑" w:hAnsi="微软雅黑" w:hint="eastAsia"/>
        </w:rPr>
        <w:t>A</w:t>
      </w:r>
      <w:r>
        <w:rPr>
          <w:rFonts w:ascii="微软雅黑" w:eastAsia="微软雅黑" w:hAnsi="微软雅黑"/>
        </w:rPr>
        <w:t>PI</w:t>
      </w:r>
      <w:r>
        <w:rPr>
          <w:rFonts w:ascii="微软雅黑" w:eastAsia="微软雅黑" w:hAnsi="微软雅黑" w:hint="eastAsia"/>
        </w:rPr>
        <w:t>参数绑定</w:t>
      </w:r>
      <w:r w:rsidRPr="004C5ABB">
        <w:rPr>
          <w:rFonts w:ascii="微软雅黑" w:eastAsia="微软雅黑" w:hAnsi="微软雅黑" w:hint="eastAsia"/>
        </w:rPr>
        <w:t>】</w:t>
      </w:r>
      <w:r>
        <w:rPr>
          <w:rFonts w:ascii="微软雅黑" w:eastAsia="微软雅黑" w:hAnsi="微软雅黑" w:hint="eastAsia"/>
        </w:rPr>
        <w:t>-双击方法名-选择要填充的数据表-绑定传入、传出参数，点击【保存】</w:t>
      </w:r>
    </w:p>
    <w:p w14:paraId="683B1A0C" w14:textId="5A15C686" w:rsidR="00C97B14" w:rsidRDefault="00C97B14" w:rsidP="005F0C8F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291E0D8E" wp14:editId="3342E69C">
            <wp:extent cx="5274310" cy="3932555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3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4CDD2" w14:textId="038064F5" w:rsidR="00C97B14" w:rsidRDefault="00C97B14" w:rsidP="00C97B14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 w:rsidRPr="004C5ABB">
        <w:rPr>
          <w:rFonts w:ascii="微软雅黑" w:eastAsia="微软雅黑" w:hAnsi="微软雅黑" w:hint="eastAsia"/>
        </w:rPr>
        <w:t>到这里</w:t>
      </w:r>
      <w:r>
        <w:rPr>
          <w:rFonts w:ascii="微软雅黑" w:eastAsia="微软雅黑" w:hAnsi="微软雅黑" w:hint="eastAsia"/>
        </w:rPr>
        <w:t>，</w:t>
      </w:r>
      <w:r w:rsidRPr="004C5ABB">
        <w:rPr>
          <w:rFonts w:ascii="微软雅黑" w:eastAsia="微软雅黑" w:hAnsi="微软雅黑" w:hint="eastAsia"/>
        </w:rPr>
        <w:t>就创建好获取</w:t>
      </w:r>
      <w:r w:rsidR="00435CCB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部门I</w:t>
      </w:r>
      <w:r w:rsidR="00435CCB">
        <w:rPr>
          <w:rFonts w:ascii="微软雅黑" w:eastAsia="微软雅黑" w:hAnsi="微软雅黑"/>
          <w:color w:val="333333"/>
          <w:szCs w:val="21"/>
          <w:shd w:val="clear" w:color="auto" w:fill="FFFFFF"/>
        </w:rPr>
        <w:t>D</w: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的表间公式了。</w:t>
      </w:r>
    </w:p>
    <w:p w14:paraId="2C4B623F" w14:textId="57FDE3D9" w:rsidR="0041578B" w:rsidRPr="0041578B" w:rsidRDefault="0041578B" w:rsidP="00C97B14">
      <w:pPr>
        <w:pStyle w:val="3"/>
        <w:numPr>
          <w:ilvl w:val="0"/>
          <w:numId w:val="5"/>
        </w:numPr>
        <w:rPr>
          <w:rFonts w:ascii="微软雅黑" w:eastAsia="微软雅黑" w:hAnsi="微软雅黑"/>
          <w:sz w:val="20"/>
          <w:szCs w:val="20"/>
          <w:shd w:val="clear" w:color="auto" w:fill="FFFFFF"/>
        </w:rPr>
      </w:pPr>
      <w:r w:rsidRPr="0041578B">
        <w:rPr>
          <w:rFonts w:ascii="微软雅黑" w:eastAsia="微软雅黑" w:hAnsi="微软雅黑" w:hint="eastAsia"/>
          <w:sz w:val="20"/>
          <w:szCs w:val="20"/>
          <w:shd w:val="clear" w:color="auto" w:fill="FFFFFF"/>
        </w:rPr>
        <w:t>获取</w:t>
      </w:r>
      <w:r>
        <w:rPr>
          <w:rFonts w:ascii="微软雅黑" w:eastAsia="微软雅黑" w:hAnsi="微软雅黑" w:hint="eastAsia"/>
          <w:sz w:val="20"/>
          <w:szCs w:val="20"/>
          <w:shd w:val="clear" w:color="auto" w:fill="FFFFFF"/>
        </w:rPr>
        <w:t>成员</w:t>
      </w:r>
      <w:r w:rsidRPr="0041578B">
        <w:rPr>
          <w:rFonts w:ascii="微软雅黑" w:eastAsia="微软雅黑" w:hAnsi="微软雅黑" w:hint="eastAsia"/>
          <w:sz w:val="20"/>
          <w:szCs w:val="20"/>
          <w:shd w:val="clear" w:color="auto" w:fill="FFFFFF"/>
        </w:rPr>
        <w:t>I</w:t>
      </w:r>
      <w:r w:rsidRPr="0041578B">
        <w:rPr>
          <w:rFonts w:ascii="微软雅黑" w:eastAsia="微软雅黑" w:hAnsi="微软雅黑"/>
          <w:sz w:val="20"/>
          <w:szCs w:val="20"/>
          <w:shd w:val="clear" w:color="auto" w:fill="FFFFFF"/>
        </w:rPr>
        <w:t>D</w:t>
      </w:r>
    </w:p>
    <w:p w14:paraId="5375A008" w14:textId="77777777" w:rsidR="00C97B14" w:rsidRPr="00A714C9" w:rsidRDefault="00C97B14" w:rsidP="00C97B14">
      <w:pPr>
        <w:rPr>
          <w:rFonts w:ascii="微软雅黑" w:eastAsia="微软雅黑" w:hAnsi="微软雅黑"/>
        </w:rPr>
      </w:pPr>
      <w:r w:rsidRPr="00A714C9">
        <w:rPr>
          <w:rFonts w:ascii="微软雅黑" w:eastAsia="微软雅黑" w:hAnsi="微软雅黑" w:hint="eastAsia"/>
        </w:rPr>
        <w:t>选择【表间公式】</w:t>
      </w:r>
      <w:r>
        <w:rPr>
          <w:rFonts w:ascii="微软雅黑" w:eastAsia="微软雅黑" w:hAnsi="微软雅黑" w:hint="eastAsia"/>
        </w:rPr>
        <w:t>-【新建】-</w:t>
      </w:r>
      <w:proofErr w:type="gramStart"/>
      <w:r>
        <w:rPr>
          <w:rFonts w:ascii="微软雅黑" w:eastAsia="微软雅黑" w:hAnsi="微软雅黑" w:hint="eastAsia"/>
        </w:rPr>
        <w:t>勾选【通过A</w:t>
      </w:r>
      <w:r>
        <w:rPr>
          <w:rFonts w:ascii="微软雅黑" w:eastAsia="微软雅黑" w:hAnsi="微软雅黑"/>
        </w:rPr>
        <w:t>PI</w:t>
      </w:r>
      <w:r>
        <w:rPr>
          <w:rFonts w:ascii="微软雅黑" w:eastAsia="微软雅黑" w:hAnsi="微软雅黑" w:hint="eastAsia"/>
        </w:rPr>
        <w:t>提取】</w:t>
      </w:r>
      <w:proofErr w:type="gramEnd"/>
    </w:p>
    <w:p w14:paraId="42305C73" w14:textId="77777777" w:rsidR="00C97B14" w:rsidRPr="00C97B14" w:rsidRDefault="00C97B14" w:rsidP="00C97B14">
      <w:pPr>
        <w:rPr>
          <w:rFonts w:ascii="微软雅黑" w:eastAsia="微软雅黑" w:hAnsi="微软雅黑"/>
        </w:rPr>
      </w:pPr>
      <w:r w:rsidRPr="004C5ABB">
        <w:rPr>
          <w:rFonts w:ascii="微软雅黑" w:eastAsia="微软雅黑" w:hAnsi="微软雅黑" w:hint="eastAsia"/>
        </w:rPr>
        <w:t>选择【</w:t>
      </w:r>
      <w:r>
        <w:rPr>
          <w:rFonts w:ascii="微软雅黑" w:eastAsia="微软雅黑" w:hAnsi="微软雅黑" w:hint="eastAsia"/>
        </w:rPr>
        <w:t>A</w:t>
      </w:r>
      <w:r>
        <w:rPr>
          <w:rFonts w:ascii="微软雅黑" w:eastAsia="微软雅黑" w:hAnsi="微软雅黑"/>
        </w:rPr>
        <w:t>PI</w:t>
      </w:r>
      <w:r>
        <w:rPr>
          <w:rFonts w:ascii="微软雅黑" w:eastAsia="微软雅黑" w:hAnsi="微软雅黑" w:hint="eastAsia"/>
        </w:rPr>
        <w:t>参数绑定</w:t>
      </w:r>
      <w:r w:rsidRPr="004C5ABB">
        <w:rPr>
          <w:rFonts w:ascii="微软雅黑" w:eastAsia="微软雅黑" w:hAnsi="微软雅黑" w:hint="eastAsia"/>
        </w:rPr>
        <w:t>】</w:t>
      </w:r>
      <w:r>
        <w:rPr>
          <w:rFonts w:ascii="微软雅黑" w:eastAsia="微软雅黑" w:hAnsi="微软雅黑" w:hint="eastAsia"/>
        </w:rPr>
        <w:t>-双击方法名-选择要填充的数据表-绑定传入、传出参数，点击【保存】</w:t>
      </w:r>
    </w:p>
    <w:p w14:paraId="106DD75A" w14:textId="421AE33C" w:rsidR="00C97B14" w:rsidRDefault="00C97B14" w:rsidP="005F0C8F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4C2FFC56" wp14:editId="0E63F6B4">
            <wp:extent cx="5274310" cy="3947160"/>
            <wp:effectExtent l="0" t="0" r="254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A7CAA" w14:textId="1B7F69EA" w:rsidR="0041578B" w:rsidRDefault="0041578B" w:rsidP="0041578B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 w:rsidRPr="004C5ABB">
        <w:rPr>
          <w:rFonts w:ascii="微软雅黑" w:eastAsia="微软雅黑" w:hAnsi="微软雅黑" w:hint="eastAsia"/>
        </w:rPr>
        <w:t>到这里</w:t>
      </w:r>
      <w:r>
        <w:rPr>
          <w:rFonts w:ascii="微软雅黑" w:eastAsia="微软雅黑" w:hAnsi="微软雅黑" w:hint="eastAsia"/>
        </w:rPr>
        <w:t>，</w:t>
      </w:r>
      <w:r w:rsidRPr="004C5ABB">
        <w:rPr>
          <w:rFonts w:ascii="微软雅黑" w:eastAsia="微软雅黑" w:hAnsi="微软雅黑" w:hint="eastAsia"/>
        </w:rPr>
        <w:t>就创建好获取</w:t>
      </w:r>
      <w:r w:rsidR="00435CCB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成员I</w:t>
      </w:r>
      <w:r w:rsidR="00435CCB">
        <w:rPr>
          <w:rFonts w:ascii="微软雅黑" w:eastAsia="微软雅黑" w:hAnsi="微软雅黑"/>
          <w:color w:val="333333"/>
          <w:szCs w:val="21"/>
          <w:shd w:val="clear" w:color="auto" w:fill="FFFFFF"/>
        </w:rPr>
        <w:t>D</w: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的表间公式了。</w:t>
      </w:r>
    </w:p>
    <w:p w14:paraId="5C53634E" w14:textId="0BCD4F2F" w:rsidR="0041578B" w:rsidRPr="0041578B" w:rsidRDefault="0041578B" w:rsidP="0041578B">
      <w:pPr>
        <w:pStyle w:val="3"/>
        <w:numPr>
          <w:ilvl w:val="0"/>
          <w:numId w:val="5"/>
        </w:numPr>
        <w:rPr>
          <w:rFonts w:ascii="微软雅黑" w:eastAsia="微软雅黑" w:hAnsi="微软雅黑"/>
          <w:sz w:val="20"/>
          <w:szCs w:val="20"/>
          <w:shd w:val="clear" w:color="auto" w:fill="FFFFFF"/>
        </w:rPr>
      </w:pPr>
      <w:r w:rsidRPr="0041578B">
        <w:rPr>
          <w:rFonts w:ascii="微软雅黑" w:eastAsia="微软雅黑" w:hAnsi="微软雅黑" w:hint="eastAsia"/>
          <w:sz w:val="20"/>
          <w:szCs w:val="20"/>
          <w:shd w:val="clear" w:color="auto" w:fill="FFFFFF"/>
        </w:rPr>
        <w:t>获取</w:t>
      </w:r>
      <w:r>
        <w:rPr>
          <w:rFonts w:ascii="微软雅黑" w:eastAsia="微软雅黑" w:hAnsi="微软雅黑" w:hint="eastAsia"/>
          <w:sz w:val="20"/>
          <w:szCs w:val="20"/>
          <w:shd w:val="clear" w:color="auto" w:fill="FFFFFF"/>
        </w:rPr>
        <w:t>打卡信息</w:t>
      </w:r>
    </w:p>
    <w:p w14:paraId="5FB17C1D" w14:textId="77777777" w:rsidR="0041578B" w:rsidRPr="0041578B" w:rsidRDefault="0041578B" w:rsidP="0041578B">
      <w:pPr>
        <w:rPr>
          <w:rFonts w:ascii="微软雅黑" w:eastAsia="微软雅黑" w:hAnsi="微软雅黑"/>
        </w:rPr>
      </w:pPr>
      <w:r w:rsidRPr="0041578B">
        <w:rPr>
          <w:rFonts w:ascii="微软雅黑" w:eastAsia="微软雅黑" w:hAnsi="微软雅黑" w:hint="eastAsia"/>
        </w:rPr>
        <w:t>选择【表间公式】-【新建】-</w:t>
      </w:r>
      <w:proofErr w:type="gramStart"/>
      <w:r w:rsidRPr="0041578B">
        <w:rPr>
          <w:rFonts w:ascii="微软雅黑" w:eastAsia="微软雅黑" w:hAnsi="微软雅黑" w:hint="eastAsia"/>
        </w:rPr>
        <w:t>勾选【通过A</w:t>
      </w:r>
      <w:r w:rsidRPr="0041578B">
        <w:rPr>
          <w:rFonts w:ascii="微软雅黑" w:eastAsia="微软雅黑" w:hAnsi="微软雅黑"/>
        </w:rPr>
        <w:t>PI</w:t>
      </w:r>
      <w:r w:rsidRPr="0041578B">
        <w:rPr>
          <w:rFonts w:ascii="微软雅黑" w:eastAsia="微软雅黑" w:hAnsi="微软雅黑" w:hint="eastAsia"/>
        </w:rPr>
        <w:t>提取】</w:t>
      </w:r>
      <w:proofErr w:type="gramEnd"/>
    </w:p>
    <w:p w14:paraId="36F3457E" w14:textId="77777777" w:rsidR="0041578B" w:rsidRPr="0041578B" w:rsidRDefault="0041578B" w:rsidP="0041578B">
      <w:pPr>
        <w:rPr>
          <w:rFonts w:ascii="微软雅黑" w:eastAsia="微软雅黑" w:hAnsi="微软雅黑"/>
        </w:rPr>
      </w:pPr>
      <w:r w:rsidRPr="0041578B">
        <w:rPr>
          <w:rFonts w:ascii="微软雅黑" w:eastAsia="微软雅黑" w:hAnsi="微软雅黑" w:hint="eastAsia"/>
        </w:rPr>
        <w:t>选择【A</w:t>
      </w:r>
      <w:r w:rsidRPr="0041578B">
        <w:rPr>
          <w:rFonts w:ascii="微软雅黑" w:eastAsia="微软雅黑" w:hAnsi="微软雅黑"/>
        </w:rPr>
        <w:t>PI</w:t>
      </w:r>
      <w:r w:rsidRPr="0041578B">
        <w:rPr>
          <w:rFonts w:ascii="微软雅黑" w:eastAsia="微软雅黑" w:hAnsi="微软雅黑" w:hint="eastAsia"/>
        </w:rPr>
        <w:t>参数绑定】-双击方法名-选择要填充的数据表-绑定传入、传出参数，点击【保存】</w:t>
      </w:r>
    </w:p>
    <w:p w14:paraId="1C8C41C0" w14:textId="10FD8D46" w:rsidR="0041578B" w:rsidRDefault="0041578B" w:rsidP="005F0C8F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50E3CFA6" wp14:editId="01FA3792">
            <wp:extent cx="5274310" cy="3911600"/>
            <wp:effectExtent l="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1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1748C" w14:textId="70DDEAF8" w:rsidR="00435CCB" w:rsidRDefault="00435CCB" w:rsidP="005F0C8F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 w:rsidRPr="004C5ABB">
        <w:rPr>
          <w:rFonts w:ascii="微软雅黑" w:eastAsia="微软雅黑" w:hAnsi="微软雅黑" w:hint="eastAsia"/>
        </w:rPr>
        <w:t>到这里</w:t>
      </w:r>
      <w:r>
        <w:rPr>
          <w:rFonts w:ascii="微软雅黑" w:eastAsia="微软雅黑" w:hAnsi="微软雅黑" w:hint="eastAsia"/>
        </w:rPr>
        <w:t>，</w:t>
      </w:r>
      <w:r w:rsidRPr="004C5ABB">
        <w:rPr>
          <w:rFonts w:ascii="微软雅黑" w:eastAsia="微软雅黑" w:hAnsi="微软雅黑" w:hint="eastAsia"/>
        </w:rPr>
        <w:t>就创建好获取</w: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打卡数据的表间公式了。</w:t>
      </w:r>
    </w:p>
    <w:p w14:paraId="0C8C32F8" w14:textId="127AE933" w:rsidR="00435CCB" w:rsidRDefault="00435CCB" w:rsidP="005F0C8F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以上4个公式，我们可以通过一个报表按钮来实现一键获取。</w:t>
      </w:r>
    </w:p>
    <w:p w14:paraId="10511523" w14:textId="23E2F662" w:rsidR="00435CCB" w:rsidRDefault="00435CCB" w:rsidP="00435CCB">
      <w:pPr>
        <w:pStyle w:val="2"/>
        <w:numPr>
          <w:ilvl w:val="0"/>
          <w:numId w:val="1"/>
        </w:numPr>
        <w:rPr>
          <w:rFonts w:ascii="微软雅黑" w:eastAsia="微软雅黑" w:hAnsi="微软雅黑"/>
          <w:sz w:val="24"/>
          <w:szCs w:val="24"/>
          <w:shd w:val="clear" w:color="auto" w:fill="FFFFFF"/>
        </w:rPr>
      </w:pPr>
      <w:r w:rsidRPr="00435CCB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插入报表按钮</w:t>
      </w:r>
    </w:p>
    <w:p w14:paraId="5512C798" w14:textId="53EFDA88" w:rsidR="00435CCB" w:rsidRPr="00435CCB" w:rsidRDefault="00435CCB" w:rsidP="00435CC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右击选择【其他】-【插入报表按钮】</w:t>
      </w:r>
    </w:p>
    <w:p w14:paraId="03667D48" w14:textId="339F7364" w:rsidR="00435CCB" w:rsidRDefault="00435CCB" w:rsidP="00435CCB">
      <w:r>
        <w:rPr>
          <w:noProof/>
        </w:rPr>
        <w:drawing>
          <wp:inline distT="0" distB="0" distL="0" distR="0" wp14:anchorId="3AD0D885" wp14:editId="0AF2E90B">
            <wp:extent cx="5274310" cy="2555875"/>
            <wp:effectExtent l="0" t="0" r="254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B4FF0" w14:textId="6B58B5FA" w:rsidR="00435CCB" w:rsidRPr="00435CCB" w:rsidRDefault="00435CCB" w:rsidP="00435CCB">
      <w:pPr>
        <w:rPr>
          <w:rFonts w:ascii="微软雅黑" w:eastAsia="微软雅黑" w:hAnsi="微软雅黑"/>
        </w:rPr>
      </w:pPr>
      <w:r w:rsidRPr="00435CCB">
        <w:rPr>
          <w:rFonts w:ascii="微软雅黑" w:eastAsia="微软雅黑" w:hAnsi="微软雅黑" w:hint="eastAsia"/>
        </w:rPr>
        <w:t>点击【新建同级】</w:t>
      </w:r>
      <w:r>
        <w:rPr>
          <w:rFonts w:ascii="微软雅黑" w:eastAsia="微软雅黑" w:hAnsi="微软雅黑" w:hint="eastAsia"/>
        </w:rPr>
        <w:t>-【数据关系】-【执行表间公式】，选择创建好的表间公式，点击【确定】</w:t>
      </w:r>
    </w:p>
    <w:p w14:paraId="56708CAB" w14:textId="1A3111C1" w:rsidR="00435CCB" w:rsidRDefault="00435CCB" w:rsidP="00435CCB">
      <w:r>
        <w:rPr>
          <w:noProof/>
        </w:rPr>
        <w:lastRenderedPageBreak/>
        <w:drawing>
          <wp:inline distT="0" distB="0" distL="0" distR="0" wp14:anchorId="49098DEE" wp14:editId="708518D5">
            <wp:extent cx="5274310" cy="3455670"/>
            <wp:effectExtent l="0" t="0" r="254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5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2CACA" w14:textId="15832B49" w:rsidR="00EA4DA3" w:rsidRPr="00EA4DA3" w:rsidRDefault="00EA4DA3" w:rsidP="00435CCB">
      <w:pPr>
        <w:rPr>
          <w:rFonts w:ascii="微软雅黑" w:eastAsia="微软雅黑" w:hAnsi="微软雅黑"/>
        </w:rPr>
      </w:pPr>
      <w:r w:rsidRPr="00EA4DA3">
        <w:rPr>
          <w:rFonts w:ascii="微软雅黑" w:eastAsia="微软雅黑" w:hAnsi="微软雅黑" w:hint="eastAsia"/>
        </w:rPr>
        <w:t>同理，将所有创建好的表间公式都添加到此按钮上</w:t>
      </w:r>
      <w:r>
        <w:rPr>
          <w:rFonts w:ascii="微软雅黑" w:eastAsia="微软雅黑" w:hAnsi="微软雅黑" w:hint="eastAsia"/>
        </w:rPr>
        <w:t>。</w:t>
      </w:r>
    </w:p>
    <w:p w14:paraId="5F2C1789" w14:textId="64204F0F" w:rsidR="00EA4DA3" w:rsidRDefault="00EA4DA3" w:rsidP="00435CCB">
      <w:r>
        <w:rPr>
          <w:noProof/>
        </w:rPr>
        <w:drawing>
          <wp:inline distT="0" distB="0" distL="0" distR="0" wp14:anchorId="07753DEF" wp14:editId="78C52B6A">
            <wp:extent cx="5274310" cy="2821940"/>
            <wp:effectExtent l="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5CD7D" w14:textId="199B8BD4" w:rsidR="00EA4DA3" w:rsidRDefault="00EA4DA3" w:rsidP="00435CCB">
      <w:pPr>
        <w:rPr>
          <w:rFonts w:ascii="微软雅黑" w:eastAsia="微软雅黑" w:hAnsi="微软雅黑"/>
        </w:rPr>
      </w:pPr>
      <w:r w:rsidRPr="00EA4DA3">
        <w:rPr>
          <w:rFonts w:ascii="微软雅黑" w:eastAsia="微软雅黑" w:hAnsi="微软雅黑" w:hint="eastAsia"/>
        </w:rPr>
        <w:t>执行效果展示如下：</w:t>
      </w:r>
    </w:p>
    <w:p w14:paraId="7F4FF0AB" w14:textId="59ACE866" w:rsidR="00EA4DA3" w:rsidRPr="00EA4DA3" w:rsidRDefault="00845AE6" w:rsidP="00435CCB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595C8139" wp14:editId="47D71682">
            <wp:extent cx="5274310" cy="2291080"/>
            <wp:effectExtent l="0" t="0" r="254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4DA3" w:rsidRPr="00EA4D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484C79" w14:textId="77777777" w:rsidR="00905FA8" w:rsidRDefault="00905FA8" w:rsidP="000C0642">
      <w:r>
        <w:separator/>
      </w:r>
    </w:p>
  </w:endnote>
  <w:endnote w:type="continuationSeparator" w:id="0">
    <w:p w14:paraId="52D878E3" w14:textId="77777777" w:rsidR="00905FA8" w:rsidRDefault="00905FA8" w:rsidP="000C0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4351B2" w14:textId="77777777" w:rsidR="00905FA8" w:rsidRDefault="00905FA8" w:rsidP="000C0642">
      <w:r>
        <w:separator/>
      </w:r>
    </w:p>
  </w:footnote>
  <w:footnote w:type="continuationSeparator" w:id="0">
    <w:p w14:paraId="0C182A3C" w14:textId="77777777" w:rsidR="00905FA8" w:rsidRDefault="00905FA8" w:rsidP="000C0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4F1A85"/>
    <w:multiLevelType w:val="hybridMultilevel"/>
    <w:tmpl w:val="855A6B4A"/>
    <w:lvl w:ilvl="0" w:tplc="61A6783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50A0321"/>
    <w:multiLevelType w:val="hybridMultilevel"/>
    <w:tmpl w:val="5DE44FB6"/>
    <w:lvl w:ilvl="0" w:tplc="04090011">
      <w:start w:val="1"/>
      <w:numFmt w:val="decimal"/>
      <w:lvlText w:val="%1)"/>
      <w:lvlJc w:val="left"/>
      <w:pPr>
        <w:ind w:left="540" w:hanging="420"/>
      </w:pPr>
    </w:lvl>
    <w:lvl w:ilvl="1" w:tplc="04090019" w:tentative="1">
      <w:start w:val="1"/>
      <w:numFmt w:val="lowerLetter"/>
      <w:lvlText w:val="%2)"/>
      <w:lvlJc w:val="left"/>
      <w:pPr>
        <w:ind w:left="960" w:hanging="420"/>
      </w:pPr>
    </w:lvl>
    <w:lvl w:ilvl="2" w:tplc="0409001B" w:tentative="1">
      <w:start w:val="1"/>
      <w:numFmt w:val="lowerRoman"/>
      <w:lvlText w:val="%3."/>
      <w:lvlJc w:val="righ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9" w:tentative="1">
      <w:start w:val="1"/>
      <w:numFmt w:val="lowerLetter"/>
      <w:lvlText w:val="%5)"/>
      <w:lvlJc w:val="left"/>
      <w:pPr>
        <w:ind w:left="2220" w:hanging="420"/>
      </w:pPr>
    </w:lvl>
    <w:lvl w:ilvl="5" w:tplc="0409001B" w:tentative="1">
      <w:start w:val="1"/>
      <w:numFmt w:val="lowerRoman"/>
      <w:lvlText w:val="%6."/>
      <w:lvlJc w:val="righ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9" w:tentative="1">
      <w:start w:val="1"/>
      <w:numFmt w:val="lowerLetter"/>
      <w:lvlText w:val="%8)"/>
      <w:lvlJc w:val="left"/>
      <w:pPr>
        <w:ind w:left="3480" w:hanging="420"/>
      </w:pPr>
    </w:lvl>
    <w:lvl w:ilvl="8" w:tplc="0409001B" w:tentative="1">
      <w:start w:val="1"/>
      <w:numFmt w:val="lowerRoman"/>
      <w:lvlText w:val="%9."/>
      <w:lvlJc w:val="right"/>
      <w:pPr>
        <w:ind w:left="3900" w:hanging="420"/>
      </w:pPr>
    </w:lvl>
  </w:abstractNum>
  <w:abstractNum w:abstractNumId="2" w15:restartNumberingAfterBreak="0">
    <w:nsid w:val="49114DA6"/>
    <w:multiLevelType w:val="hybridMultilevel"/>
    <w:tmpl w:val="3D763B42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D823FEE"/>
    <w:multiLevelType w:val="hybridMultilevel"/>
    <w:tmpl w:val="A914DFCC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A8B33A9"/>
    <w:multiLevelType w:val="hybridMultilevel"/>
    <w:tmpl w:val="A20C2A36"/>
    <w:lvl w:ilvl="0" w:tplc="04090019">
      <w:start w:val="1"/>
      <w:numFmt w:val="lowerLetter"/>
      <w:lvlText w:val="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3B7"/>
    <w:rsid w:val="000B6F65"/>
    <w:rsid w:val="000C0642"/>
    <w:rsid w:val="00141290"/>
    <w:rsid w:val="0041578B"/>
    <w:rsid w:val="00435CCB"/>
    <w:rsid w:val="00472933"/>
    <w:rsid w:val="004A3A94"/>
    <w:rsid w:val="004C5ABB"/>
    <w:rsid w:val="005B03B7"/>
    <w:rsid w:val="005F0C8F"/>
    <w:rsid w:val="006705DD"/>
    <w:rsid w:val="00753239"/>
    <w:rsid w:val="007C1A3D"/>
    <w:rsid w:val="00845AE6"/>
    <w:rsid w:val="00905FA8"/>
    <w:rsid w:val="0094267C"/>
    <w:rsid w:val="0095417B"/>
    <w:rsid w:val="00A53BC2"/>
    <w:rsid w:val="00A714C9"/>
    <w:rsid w:val="00A91CDC"/>
    <w:rsid w:val="00C26981"/>
    <w:rsid w:val="00C5510C"/>
    <w:rsid w:val="00C71FE5"/>
    <w:rsid w:val="00C965B9"/>
    <w:rsid w:val="00C97B14"/>
    <w:rsid w:val="00CF2253"/>
    <w:rsid w:val="00D24F62"/>
    <w:rsid w:val="00EA4DA3"/>
    <w:rsid w:val="00FD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B49370"/>
  <w15:chartTrackingRefBased/>
  <w15:docId w15:val="{D19E3807-229C-4A4D-BEF0-3EDE6E0B3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C064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0C064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94267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06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C064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C06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C0642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0C0642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0C0642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7">
    <w:name w:val="Hyperlink"/>
    <w:basedOn w:val="a0"/>
    <w:uiPriority w:val="99"/>
    <w:unhideWhenUsed/>
    <w:rsid w:val="0094267C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94267C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94267C"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rsid w:val="0094267C"/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hyperlink" Target="https://work.weixin.qq.com/api/doc/90000/90135/90262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17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difei</dc:creator>
  <cp:keywords/>
  <dc:description/>
  <cp:lastModifiedBy>difei</cp:lastModifiedBy>
  <cp:revision>7</cp:revision>
  <dcterms:created xsi:type="dcterms:W3CDTF">2020-05-06T05:30:00Z</dcterms:created>
  <dcterms:modified xsi:type="dcterms:W3CDTF">2020-05-07T06:34:00Z</dcterms:modified>
</cp:coreProperties>
</file>