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20825" w:rsidRDefault="00972BA9" w:rsidP="00C20825">
      <w:pPr>
        <w:pStyle w:val="4"/>
        <w:numPr>
          <w:ilvl w:val="0"/>
          <w:numId w:val="0"/>
        </w:numPr>
        <w:ind w:left="420"/>
        <w:outlineLvl w:val="0"/>
        <w:rPr>
          <w:sz w:val="20"/>
          <w:szCs w:val="20"/>
        </w:rPr>
      </w:pPr>
      <w:r>
        <w:rPr>
          <w:rFonts w:hint="eastAsia"/>
          <w:sz w:val="20"/>
          <w:szCs w:val="20"/>
        </w:rPr>
        <w:t>通过Nxcells向钉钉发送消息</w:t>
      </w:r>
    </w:p>
    <w:p w:rsidR="00C20825" w:rsidRPr="0019132B" w:rsidRDefault="00C20825" w:rsidP="00C20825">
      <w:pPr>
        <w:rPr>
          <w:rFonts w:ascii="微软雅黑" w:eastAsia="微软雅黑" w:hAnsi="微软雅黑"/>
          <w:b/>
          <w:bCs/>
        </w:rPr>
      </w:pPr>
      <w:r w:rsidRPr="0019132B">
        <w:rPr>
          <w:rFonts w:ascii="微软雅黑" w:eastAsia="微软雅黑" w:hAnsi="微软雅黑"/>
          <w:b/>
          <w:bCs/>
        </w:rPr>
        <w:t>版本要求</w:t>
      </w:r>
      <w:r w:rsidRPr="0019132B">
        <w:rPr>
          <w:rFonts w:ascii="微软雅黑" w:eastAsia="微软雅黑" w:hAnsi="微软雅黑" w:hint="eastAsia"/>
          <w:b/>
          <w:bCs/>
        </w:rPr>
        <w:t>：</w:t>
      </w:r>
      <w:r w:rsidRPr="0019132B">
        <w:rPr>
          <w:rFonts w:ascii="微软雅黑" w:eastAsia="微软雅黑" w:hAnsi="微软雅黑"/>
          <w:b/>
          <w:bCs/>
        </w:rPr>
        <w:t>N</w:t>
      </w:r>
      <w:r w:rsidRPr="0019132B">
        <w:rPr>
          <w:rFonts w:ascii="微软雅黑" w:eastAsia="微软雅黑" w:hAnsi="微软雅黑" w:hint="eastAsia"/>
          <w:b/>
          <w:bCs/>
        </w:rPr>
        <w:t>xcells v3.</w:t>
      </w:r>
      <w:r w:rsidR="0019132B" w:rsidRPr="0019132B">
        <w:rPr>
          <w:rFonts w:ascii="微软雅黑" w:eastAsia="微软雅黑" w:hAnsi="微软雅黑" w:hint="eastAsia"/>
          <w:b/>
          <w:bCs/>
        </w:rPr>
        <w:t>5</w:t>
      </w:r>
      <w:r w:rsidRPr="0019132B">
        <w:rPr>
          <w:rFonts w:ascii="微软雅黑" w:eastAsia="微软雅黑" w:hAnsi="微软雅黑" w:hint="eastAsia"/>
          <w:b/>
          <w:bCs/>
        </w:rPr>
        <w:t>.5+</w:t>
      </w:r>
    </w:p>
    <w:p w:rsidR="00C20825" w:rsidRDefault="00C20825" w:rsidP="00C20825">
      <w:pPr>
        <w:pStyle w:val="2"/>
        <w:numPr>
          <w:ilvl w:val="0"/>
          <w:numId w:val="0"/>
        </w:numPr>
        <w:ind w:left="576"/>
        <w:rPr>
          <w:sz w:val="20"/>
          <w:szCs w:val="20"/>
        </w:rPr>
      </w:pPr>
      <w:bookmarkStart w:id="0" w:name="_Toc22736962"/>
      <w:r>
        <w:rPr>
          <w:sz w:val="20"/>
          <w:szCs w:val="20"/>
        </w:rPr>
        <w:t>第一步</w:t>
      </w:r>
      <w:r>
        <w:rPr>
          <w:rFonts w:hint="eastAsia"/>
          <w:sz w:val="20"/>
          <w:szCs w:val="20"/>
        </w:rPr>
        <w:t>：</w:t>
      </w:r>
      <w:r>
        <w:rPr>
          <w:sz w:val="20"/>
          <w:szCs w:val="20"/>
        </w:rPr>
        <w:t>登录钉钉官网</w:t>
      </w:r>
      <w:bookmarkEnd w:id="0"/>
    </w:p>
    <w:p w:rsidR="00C20825" w:rsidRDefault="00C20825" w:rsidP="00C20825">
      <w:r>
        <w:rPr>
          <w:rFonts w:hint="eastAsia"/>
        </w:rPr>
        <w:t xml:space="preserve"> </w:t>
      </w:r>
      <w:hyperlink r:id="rId7" w:history="1">
        <w:r>
          <w:rPr>
            <w:rStyle w:val="a3"/>
          </w:rPr>
          <w:t>https://www.dingtalk.com</w:t>
        </w:r>
      </w:hyperlink>
    </w:p>
    <w:p w:rsidR="00C20825" w:rsidRPr="000B0611" w:rsidRDefault="00C20825" w:rsidP="00C20825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点击【</w:t>
      </w:r>
      <w:r w:rsidRPr="000B0611">
        <w:rPr>
          <w:rFonts w:ascii="微软雅黑" w:eastAsia="微软雅黑" w:hAnsi="微软雅黑" w:hint="eastAsia"/>
        </w:rPr>
        <w:t>企业登录</w:t>
      </w:r>
      <w:r>
        <w:rPr>
          <w:rFonts w:ascii="微软雅黑" w:eastAsia="微软雅黑" w:hAnsi="微软雅黑" w:hint="eastAsia"/>
        </w:rPr>
        <w:t>】，管理员帐号登录</w:t>
      </w:r>
    </w:p>
    <w:p w:rsidR="00C20825" w:rsidRDefault="00C20825" w:rsidP="00C20825">
      <w:r>
        <w:rPr>
          <w:noProof/>
        </w:rPr>
        <w:drawing>
          <wp:inline distT="0" distB="0" distL="0" distR="0" wp14:anchorId="25D9D6CB" wp14:editId="3111EDEF">
            <wp:extent cx="5274310" cy="2475865"/>
            <wp:effectExtent l="0" t="0" r="2540" b="63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5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Pr="000B0611" w:rsidRDefault="00C20825" w:rsidP="00C20825">
      <w:pPr>
        <w:rPr>
          <w:rFonts w:ascii="微软雅黑" w:eastAsia="微软雅黑" w:hAnsi="微软雅黑"/>
        </w:rPr>
      </w:pPr>
      <w:r w:rsidRPr="000B0611">
        <w:rPr>
          <w:rFonts w:ascii="微软雅黑" w:eastAsia="微软雅黑" w:hAnsi="微软雅黑" w:hint="eastAsia"/>
        </w:rPr>
        <w:t>选择【工作台】</w:t>
      </w:r>
    </w:p>
    <w:p w:rsidR="00C20825" w:rsidRDefault="00C20825" w:rsidP="00C20825">
      <w:r>
        <w:rPr>
          <w:noProof/>
        </w:rPr>
        <w:drawing>
          <wp:inline distT="0" distB="0" distL="0" distR="0" wp14:anchorId="17E1B40B" wp14:editId="48C4CD65">
            <wp:extent cx="5274310" cy="3964305"/>
            <wp:effectExtent l="0" t="0" r="0" b="0"/>
            <wp:docPr id="257" name="图片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Default="00C20825" w:rsidP="00C20825">
      <w:pPr>
        <w:pStyle w:val="2"/>
        <w:numPr>
          <w:ilvl w:val="0"/>
          <w:numId w:val="0"/>
        </w:numPr>
        <w:ind w:left="576"/>
        <w:rPr>
          <w:sz w:val="20"/>
          <w:szCs w:val="20"/>
        </w:rPr>
      </w:pPr>
      <w:bookmarkStart w:id="1" w:name="_Toc22736963"/>
      <w:r>
        <w:rPr>
          <w:rFonts w:hint="eastAsia"/>
          <w:sz w:val="20"/>
          <w:szCs w:val="20"/>
        </w:rPr>
        <w:lastRenderedPageBreak/>
        <w:t>第二步：创建第三方应用</w:t>
      </w:r>
    </w:p>
    <w:bookmarkEnd w:id="1"/>
    <w:p w:rsidR="00C20825" w:rsidRPr="000B0611" w:rsidRDefault="00C20825" w:rsidP="00C20825">
      <w:pPr>
        <w:rPr>
          <w:rFonts w:ascii="微软雅黑" w:eastAsia="微软雅黑" w:hAnsi="微软雅黑"/>
        </w:rPr>
      </w:pPr>
      <w:r w:rsidRPr="000B0611">
        <w:rPr>
          <w:rFonts w:ascii="微软雅黑" w:eastAsia="微软雅黑" w:hAnsi="微软雅黑" w:hint="eastAsia"/>
        </w:rPr>
        <w:t>点击【自建应用】</w:t>
      </w:r>
    </w:p>
    <w:p w:rsidR="00C20825" w:rsidRDefault="00C20825" w:rsidP="00C20825">
      <w:r>
        <w:rPr>
          <w:noProof/>
        </w:rPr>
        <w:drawing>
          <wp:inline distT="0" distB="0" distL="0" distR="0" wp14:anchorId="41087126" wp14:editId="7BE98BAE">
            <wp:extent cx="5274310" cy="1619250"/>
            <wp:effectExtent l="0" t="0" r="0" b="0"/>
            <wp:docPr id="258" name="图片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Default="00C20825" w:rsidP="00C20825">
      <w:r>
        <w:rPr>
          <w:noProof/>
        </w:rPr>
        <w:drawing>
          <wp:inline distT="0" distB="0" distL="0" distR="0" wp14:anchorId="49A079FD" wp14:editId="2C74A86B">
            <wp:extent cx="5274310" cy="4479925"/>
            <wp:effectExtent l="0" t="0" r="0" b="0"/>
            <wp:docPr id="262" name="图片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7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Pr="009A666A" w:rsidRDefault="00C20825" w:rsidP="00C20825"/>
    <w:p w:rsidR="00C20825" w:rsidRDefault="00C20825" w:rsidP="00C20825">
      <w:r>
        <w:rPr>
          <w:noProof/>
        </w:rPr>
        <w:lastRenderedPageBreak/>
        <w:drawing>
          <wp:inline distT="0" distB="0" distL="0" distR="0" wp14:anchorId="126DCB9E" wp14:editId="19292F76">
            <wp:extent cx="5274310" cy="5218430"/>
            <wp:effectExtent l="0" t="0" r="0" b="0"/>
            <wp:docPr id="263" name="图片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1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Pr="003D004B" w:rsidRDefault="00C20825" w:rsidP="00C20825">
      <w:pPr>
        <w:ind w:firstLine="420"/>
        <w:rPr>
          <w:rFonts w:ascii="微软雅黑" w:eastAsia="微软雅黑" w:hAnsi="微软雅黑"/>
        </w:rPr>
      </w:pPr>
      <w:r w:rsidRPr="000B0611">
        <w:rPr>
          <w:rFonts w:ascii="微软雅黑" w:eastAsia="微软雅黑" w:hAnsi="微软雅黑" w:hint="eastAsia"/>
          <w:b/>
          <w:bCs/>
        </w:rPr>
        <w:t>注意：</w:t>
      </w:r>
      <w:r w:rsidRPr="000B0611">
        <w:rPr>
          <w:rFonts w:ascii="微软雅黑" w:eastAsia="微软雅黑" w:hAnsi="微软雅黑" w:hint="eastAsia"/>
        </w:rPr>
        <w:t>开发应用类型应选择【微应用】</w:t>
      </w:r>
    </w:p>
    <w:p w:rsidR="00C20825" w:rsidRDefault="00C20825" w:rsidP="00C20825">
      <w:pPr>
        <w:ind w:firstLine="420"/>
        <w:rPr>
          <w:rFonts w:ascii="微软雅黑" w:eastAsia="微软雅黑" w:hAnsi="微软雅黑"/>
          <w:sz w:val="20"/>
          <w:szCs w:val="20"/>
        </w:rPr>
      </w:pPr>
      <w:r w:rsidRPr="00C20825">
        <w:rPr>
          <w:rFonts w:ascii="微软雅黑" w:eastAsia="微软雅黑" w:hAnsi="微软雅黑" w:hint="eastAsia"/>
          <w:b/>
          <w:bCs/>
        </w:rPr>
        <w:t>应用首页链接：</w:t>
      </w:r>
      <w:r w:rsidRPr="000B0611">
        <w:rPr>
          <w:rFonts w:ascii="微软雅黑" w:eastAsia="微软雅黑" w:hAnsi="微软雅黑" w:hint="eastAsia"/>
          <w:sz w:val="20"/>
          <w:szCs w:val="20"/>
        </w:rPr>
        <w:t>http://</w:t>
      </w:r>
      <w:r w:rsidRPr="000B0611">
        <w:rPr>
          <w:rFonts w:ascii="微软雅黑" w:eastAsia="微软雅黑" w:hAnsi="微软雅黑" w:hint="eastAsia"/>
          <w:sz w:val="20"/>
          <w:szCs w:val="20"/>
          <w:highlight w:val="yellow"/>
        </w:rPr>
        <w:t>{服务器地址带端口号}</w:t>
      </w:r>
      <w:r w:rsidRPr="000B0611">
        <w:rPr>
          <w:rFonts w:ascii="微软雅黑" w:eastAsia="微软雅黑" w:hAnsi="微软雅黑" w:hint="eastAsia"/>
          <w:sz w:val="20"/>
          <w:szCs w:val="20"/>
        </w:rPr>
        <w:t>/?ding=1&amp;ac=</w:t>
      </w:r>
      <w:r w:rsidRPr="000B0611">
        <w:rPr>
          <w:rFonts w:ascii="微软雅黑" w:eastAsia="微软雅黑" w:hAnsi="微软雅黑" w:hint="eastAsia"/>
          <w:sz w:val="20"/>
          <w:szCs w:val="20"/>
          <w:highlight w:val="yellow"/>
        </w:rPr>
        <w:t>{本地账套名}</w:t>
      </w:r>
      <w:r w:rsidRPr="000B0611">
        <w:rPr>
          <w:rFonts w:ascii="微软雅黑" w:eastAsia="微软雅黑" w:hAnsi="微软雅黑" w:hint="eastAsia"/>
          <w:sz w:val="20"/>
          <w:szCs w:val="20"/>
        </w:rPr>
        <w:t>&amp;v=305</w:t>
      </w:r>
    </w:p>
    <w:p w:rsidR="00C20825" w:rsidRPr="00613654" w:rsidRDefault="00C20825" w:rsidP="00C20825">
      <w:pPr>
        <w:ind w:firstLine="420"/>
        <w:rPr>
          <w:rFonts w:ascii="微软雅黑" w:eastAsia="微软雅黑" w:hAnsi="微软雅黑"/>
        </w:rPr>
      </w:pPr>
      <w:r w:rsidRPr="00C20825">
        <w:rPr>
          <w:rFonts w:ascii="微软雅黑" w:eastAsia="微软雅黑" w:hAnsi="微软雅黑" w:hint="eastAsia"/>
          <w:b/>
          <w:bCs/>
        </w:rPr>
        <w:t>服务器出口IP：</w:t>
      </w:r>
      <w:r w:rsidRPr="000B0611">
        <w:rPr>
          <w:rFonts w:ascii="微软雅黑" w:eastAsia="微软雅黑" w:hAnsi="微软雅黑" w:hint="eastAsia"/>
        </w:rPr>
        <w:t>部署nxweb的服务器ip地址，</w:t>
      </w:r>
      <w:r>
        <w:rPr>
          <w:rFonts w:ascii="微软雅黑" w:eastAsia="微软雅黑" w:hAnsi="微软雅黑" w:hint="eastAsia"/>
        </w:rPr>
        <w:t>只填</w:t>
      </w:r>
      <w:r w:rsidRPr="000B0611">
        <w:rPr>
          <w:rFonts w:ascii="微软雅黑" w:eastAsia="微软雅黑" w:hAnsi="微软雅黑" w:hint="eastAsia"/>
        </w:rPr>
        <w:t>ip，不用带端口</w:t>
      </w:r>
    </w:p>
    <w:p w:rsidR="00C20825" w:rsidRPr="000B0611" w:rsidRDefault="00C20825" w:rsidP="00C20825">
      <w:pPr>
        <w:ind w:firstLine="420"/>
        <w:rPr>
          <w:rFonts w:ascii="微软雅黑" w:eastAsia="微软雅黑" w:hAnsi="微软雅黑"/>
        </w:rPr>
      </w:pPr>
      <w:r w:rsidRPr="00C20825">
        <w:rPr>
          <w:rFonts w:ascii="微软雅黑" w:eastAsia="微软雅黑" w:hAnsi="微软雅黑" w:hint="eastAsia"/>
          <w:b/>
          <w:bCs/>
        </w:rPr>
        <w:t>PC端首页地址：</w:t>
      </w:r>
      <w:r w:rsidRPr="000B0611">
        <w:rPr>
          <w:rFonts w:ascii="微软雅黑" w:eastAsia="微软雅黑" w:hAnsi="微软雅黑" w:hint="eastAsia"/>
        </w:rPr>
        <w:t>与应用首页链接一致即可</w:t>
      </w:r>
    </w:p>
    <w:p w:rsidR="00C20825" w:rsidRDefault="00C20825" w:rsidP="00C20825">
      <w:pPr>
        <w:ind w:firstLine="420"/>
        <w:rPr>
          <w:rFonts w:ascii="微软雅黑" w:eastAsia="微软雅黑" w:hAnsi="微软雅黑"/>
        </w:rPr>
      </w:pPr>
      <w:r w:rsidRPr="00C20825">
        <w:rPr>
          <w:rFonts w:ascii="微软雅黑" w:eastAsia="微软雅黑" w:hAnsi="微软雅黑" w:hint="eastAsia"/>
          <w:b/>
          <w:bCs/>
        </w:rPr>
        <w:t>示例：</w:t>
      </w:r>
      <w:hyperlink r:id="rId13" w:history="1">
        <w:r w:rsidRPr="00965559">
          <w:rPr>
            <w:rStyle w:val="a3"/>
            <w:rFonts w:ascii="微软雅黑" w:eastAsia="微软雅黑" w:hAnsi="微软雅黑"/>
          </w:rPr>
          <w:t>http://demo.nxcells.com/?ding=1&amp;ac=wxcs&amp;v=305</w:t>
        </w:r>
      </w:hyperlink>
    </w:p>
    <w:p w:rsidR="00C20825" w:rsidRPr="00613654" w:rsidRDefault="00C20825" w:rsidP="00C20825">
      <w:pPr>
        <w:ind w:firstLine="420"/>
        <w:rPr>
          <w:rFonts w:ascii="微软雅黑" w:eastAsia="微软雅黑" w:hAnsi="微软雅黑"/>
        </w:rPr>
      </w:pPr>
      <w:r w:rsidRPr="00C20825">
        <w:rPr>
          <w:rFonts w:ascii="微软雅黑" w:eastAsia="微软雅黑" w:hAnsi="微软雅黑" w:hint="eastAsia"/>
          <w:b/>
          <w:bCs/>
        </w:rPr>
        <w:t>管理后台地址：</w:t>
      </w:r>
      <w:hyperlink r:id="rId14" w:history="1">
        <w:r w:rsidRPr="00A03831">
          <w:rPr>
            <w:rStyle w:val="a3"/>
            <w:rFonts w:ascii="微软雅黑" w:eastAsia="微软雅黑" w:hAnsi="微软雅黑"/>
          </w:rPr>
          <w:t>https://www.dingtalk.com/</w:t>
        </w:r>
      </w:hyperlink>
    </w:p>
    <w:p w:rsidR="00C20825" w:rsidRDefault="00C20825" w:rsidP="00C20825">
      <w:pPr>
        <w:pStyle w:val="2"/>
        <w:numPr>
          <w:ilvl w:val="0"/>
          <w:numId w:val="0"/>
        </w:numPr>
        <w:ind w:left="576"/>
        <w:rPr>
          <w:sz w:val="20"/>
          <w:szCs w:val="20"/>
        </w:rPr>
      </w:pPr>
      <w:bookmarkStart w:id="2" w:name="_Toc22736964"/>
      <w:r>
        <w:rPr>
          <w:rFonts w:hint="eastAsia"/>
          <w:sz w:val="20"/>
          <w:szCs w:val="20"/>
        </w:rPr>
        <w:lastRenderedPageBreak/>
        <w:t>第三步：查看第三方应用的基本信息，设置通讯录查看权限</w:t>
      </w:r>
      <w:bookmarkEnd w:id="2"/>
      <w:r>
        <w:rPr>
          <w:rFonts w:hint="eastAsia"/>
          <w:sz w:val="20"/>
          <w:szCs w:val="20"/>
        </w:rPr>
        <w:t xml:space="preserve"> </w:t>
      </w:r>
    </w:p>
    <w:p w:rsidR="00C20825" w:rsidRDefault="00C20825" w:rsidP="00C20825">
      <w:r>
        <w:rPr>
          <w:noProof/>
        </w:rPr>
        <w:drawing>
          <wp:inline distT="0" distB="0" distL="0" distR="0" wp14:anchorId="5C0E8B25" wp14:editId="34FCFD02">
            <wp:extent cx="5274310" cy="2927985"/>
            <wp:effectExtent l="0" t="0" r="2540" b="571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Default="00C20825" w:rsidP="00C20825"/>
    <w:p w:rsidR="00C20825" w:rsidRDefault="00C20825" w:rsidP="00C20825">
      <w:r>
        <w:rPr>
          <w:noProof/>
        </w:rPr>
        <w:drawing>
          <wp:inline distT="0" distB="0" distL="0" distR="0" wp14:anchorId="68830526" wp14:editId="05697154">
            <wp:extent cx="5274310" cy="3946525"/>
            <wp:effectExtent l="0" t="0" r="0" b="0"/>
            <wp:docPr id="264" name="图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4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Pr="00A03831" w:rsidRDefault="00C20825" w:rsidP="00C20825">
      <w:pPr>
        <w:rPr>
          <w:rFonts w:ascii="微软雅黑" w:eastAsia="微软雅黑" w:hAnsi="微软雅黑"/>
        </w:rPr>
      </w:pPr>
      <w:r w:rsidRPr="00A03831">
        <w:rPr>
          <w:rFonts w:ascii="微软雅黑" w:eastAsia="微软雅黑" w:hAnsi="微软雅黑" w:hint="eastAsia"/>
        </w:rPr>
        <w:t>NxCells</w:t>
      </w:r>
      <w:r>
        <w:rPr>
          <w:rFonts w:ascii="微软雅黑" w:eastAsia="微软雅黑" w:hAnsi="微软雅黑" w:hint="eastAsia"/>
        </w:rPr>
        <w:t>服务器</w:t>
      </w:r>
      <w:r w:rsidRPr="00A03831">
        <w:rPr>
          <w:rFonts w:ascii="微软雅黑" w:eastAsia="微软雅黑" w:hAnsi="微软雅黑" w:hint="eastAsia"/>
        </w:rPr>
        <w:t>配置</w:t>
      </w:r>
      <w:r>
        <w:rPr>
          <w:rFonts w:ascii="微软雅黑" w:eastAsia="微软雅黑" w:hAnsi="微软雅黑" w:hint="eastAsia"/>
        </w:rPr>
        <w:t>，</w:t>
      </w:r>
      <w:r w:rsidRPr="00A03831">
        <w:rPr>
          <w:rFonts w:ascii="微软雅黑" w:eastAsia="微软雅黑" w:hAnsi="微软雅黑" w:hint="eastAsia"/>
        </w:rPr>
        <w:t>设置账套钉钉对接时需要</w:t>
      </w:r>
      <w:r>
        <w:rPr>
          <w:rFonts w:ascii="微软雅黑" w:eastAsia="微软雅黑" w:hAnsi="微软雅黑" w:hint="eastAsia"/>
        </w:rPr>
        <w:t>用到以上</w:t>
      </w:r>
      <w:r w:rsidRPr="00A03831">
        <w:rPr>
          <w:rFonts w:ascii="微软雅黑" w:eastAsia="微软雅黑" w:hAnsi="微软雅黑" w:hint="eastAsia"/>
        </w:rPr>
        <w:t>三项。</w:t>
      </w:r>
    </w:p>
    <w:p w:rsidR="00C20825" w:rsidRDefault="00C20825" w:rsidP="00C20825"/>
    <w:p w:rsidR="00C20825" w:rsidRDefault="00C20825" w:rsidP="00C20825">
      <w:r>
        <w:rPr>
          <w:noProof/>
        </w:rPr>
        <w:lastRenderedPageBreak/>
        <w:drawing>
          <wp:inline distT="0" distB="0" distL="0" distR="0" wp14:anchorId="392D53EC" wp14:editId="1AF94540">
            <wp:extent cx="5274310" cy="4345305"/>
            <wp:effectExtent l="0" t="0" r="254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8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4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Default="00C20825" w:rsidP="00C20825"/>
    <w:p w:rsidR="00C20825" w:rsidRPr="00A03831" w:rsidRDefault="00C20825" w:rsidP="00C20825">
      <w:pPr>
        <w:rPr>
          <w:rFonts w:ascii="微软雅黑" w:eastAsia="微软雅黑" w:hAnsi="微软雅黑"/>
        </w:rPr>
      </w:pPr>
      <w:r w:rsidRPr="00A03831">
        <w:rPr>
          <w:rFonts w:ascii="微软雅黑" w:eastAsia="微软雅黑" w:hAnsi="微软雅黑" w:hint="eastAsia"/>
        </w:rPr>
        <w:t>开通通讯录只读权限，方便NxCells系统用户与钉钉用户的同步。</w:t>
      </w:r>
    </w:p>
    <w:p w:rsidR="00C20825" w:rsidRDefault="00C20825" w:rsidP="00C20825"/>
    <w:p w:rsidR="00C20825" w:rsidRDefault="00C20825" w:rsidP="00C20825">
      <w:r>
        <w:rPr>
          <w:noProof/>
        </w:rPr>
        <w:drawing>
          <wp:inline distT="0" distB="0" distL="0" distR="0" wp14:anchorId="67E26AC9" wp14:editId="7427863F">
            <wp:extent cx="5274310" cy="2974340"/>
            <wp:effectExtent l="0" t="0" r="0" b="0"/>
            <wp:docPr id="265" name="图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7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Pr="001126D5" w:rsidRDefault="00C20825" w:rsidP="00C20825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N</w:t>
      </w:r>
      <w:r>
        <w:rPr>
          <w:rFonts w:ascii="微软雅黑" w:eastAsia="微软雅黑" w:hAnsi="微软雅黑" w:hint="eastAsia"/>
        </w:rPr>
        <w:t>xcell</w:t>
      </w:r>
      <w:r>
        <w:rPr>
          <w:rFonts w:ascii="微软雅黑" w:eastAsia="微软雅黑" w:hAnsi="微软雅黑"/>
        </w:rPr>
        <w:t>s</w:t>
      </w:r>
      <w:r>
        <w:rPr>
          <w:rFonts w:ascii="微软雅黑" w:eastAsia="微软雅黑" w:hAnsi="微软雅黑" w:hint="eastAsia"/>
        </w:rPr>
        <w:t>服务器配置，同样要用到</w:t>
      </w:r>
      <w:r w:rsidRPr="001126D5">
        <w:rPr>
          <w:rFonts w:ascii="微软雅黑" w:eastAsia="微软雅黑" w:hAnsi="微软雅黑" w:hint="eastAsia"/>
        </w:rPr>
        <w:t>CorpID 信息</w:t>
      </w:r>
    </w:p>
    <w:p w:rsidR="00C20825" w:rsidRDefault="00C20825" w:rsidP="00C20825">
      <w:r>
        <w:rPr>
          <w:noProof/>
        </w:rPr>
        <w:lastRenderedPageBreak/>
        <w:drawing>
          <wp:inline distT="0" distB="0" distL="0" distR="0" wp14:anchorId="2B5607F0" wp14:editId="1E7B4F24">
            <wp:extent cx="5274310" cy="2660650"/>
            <wp:effectExtent l="0" t="0" r="2540" b="6350"/>
            <wp:docPr id="488" name="图片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图片 48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Default="00C20825" w:rsidP="00C20825">
      <w:r>
        <w:rPr>
          <w:noProof/>
        </w:rPr>
        <w:drawing>
          <wp:inline distT="0" distB="0" distL="0" distR="0" wp14:anchorId="7B97E075" wp14:editId="0C8AD42E">
            <wp:extent cx="5274310" cy="2171065"/>
            <wp:effectExtent l="0" t="0" r="2540" b="635"/>
            <wp:docPr id="501" name="图片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图片 50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Pr="00C20825" w:rsidRDefault="00C20825" w:rsidP="00C20825">
      <w:pPr>
        <w:rPr>
          <w:rFonts w:ascii="微软雅黑" w:eastAsia="微软雅黑" w:hAnsi="微软雅黑"/>
        </w:rPr>
      </w:pPr>
      <w:r w:rsidRPr="00C20825">
        <w:rPr>
          <w:rFonts w:ascii="微软雅黑" w:eastAsia="微软雅黑" w:hAnsi="微软雅黑" w:hint="eastAsia"/>
        </w:rPr>
        <w:t>发布后即可在手机钉钉上看到</w:t>
      </w:r>
      <w:r>
        <w:rPr>
          <w:rFonts w:ascii="微软雅黑" w:eastAsia="微软雅黑" w:hAnsi="微软雅黑" w:hint="eastAsia"/>
        </w:rPr>
        <w:t>已创建好的Nxcells应用。</w:t>
      </w:r>
    </w:p>
    <w:p w:rsidR="00C20825" w:rsidRDefault="00C20825" w:rsidP="00C20825">
      <w:pPr>
        <w:pStyle w:val="2"/>
        <w:numPr>
          <w:ilvl w:val="0"/>
          <w:numId w:val="0"/>
        </w:numPr>
        <w:ind w:left="576"/>
        <w:rPr>
          <w:sz w:val="20"/>
          <w:szCs w:val="20"/>
        </w:rPr>
      </w:pPr>
      <w:bookmarkStart w:id="3" w:name="_Toc22736965"/>
      <w:r>
        <w:rPr>
          <w:rFonts w:hint="eastAsia"/>
          <w:sz w:val="20"/>
          <w:szCs w:val="20"/>
        </w:rPr>
        <w:t>第四步：给账套配置钉钉对接信息，重启nx服务</w:t>
      </w:r>
      <w:bookmarkEnd w:id="3"/>
      <w:r>
        <w:rPr>
          <w:rFonts w:hint="eastAsia"/>
          <w:sz w:val="20"/>
          <w:szCs w:val="20"/>
        </w:rPr>
        <w:t xml:space="preserve"> </w:t>
      </w:r>
    </w:p>
    <w:p w:rsidR="00C20825" w:rsidRDefault="00C20825" w:rsidP="00C20825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打开【Nxcells服务器配置】-双击你要配置的账套-选择【系统设置】</w:t>
      </w:r>
    </w:p>
    <w:p w:rsidR="00C20825" w:rsidRPr="007E21F5" w:rsidRDefault="00C20825" w:rsidP="00C20825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填写前面在钉钉管理后台提到的4个信息</w:t>
      </w:r>
    </w:p>
    <w:p w:rsidR="00C20825" w:rsidRDefault="00C20825" w:rsidP="00C20825">
      <w:r>
        <w:rPr>
          <w:noProof/>
        </w:rPr>
        <w:lastRenderedPageBreak/>
        <w:drawing>
          <wp:inline distT="0" distB="0" distL="0" distR="0" wp14:anchorId="44FA9CF0" wp14:editId="5D636DD1">
            <wp:extent cx="4371429" cy="4380952"/>
            <wp:effectExtent l="0" t="0" r="0" b="635"/>
            <wp:docPr id="266" name="图片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71429" cy="4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Default="00C20825" w:rsidP="00C20825"/>
    <w:p w:rsidR="00C20825" w:rsidRDefault="00C20825" w:rsidP="00C20825">
      <w:r>
        <w:rPr>
          <w:noProof/>
        </w:rPr>
        <w:drawing>
          <wp:inline distT="0" distB="0" distL="0" distR="0" wp14:anchorId="4A78C178" wp14:editId="15A2EA91">
            <wp:extent cx="4304762" cy="1876190"/>
            <wp:effectExtent l="0" t="0" r="635" b="0"/>
            <wp:docPr id="267" name="图片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04762" cy="18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825" w:rsidRPr="00233873" w:rsidRDefault="00C20825" w:rsidP="00C20825">
      <w:pPr>
        <w:rPr>
          <w:rFonts w:ascii="微软雅黑" w:eastAsia="微软雅黑" w:hAnsi="微软雅黑"/>
        </w:rPr>
      </w:pPr>
      <w:r w:rsidRPr="00233873">
        <w:rPr>
          <w:rFonts w:ascii="微软雅黑" w:eastAsia="微软雅黑" w:hAnsi="微软雅黑" w:hint="eastAsia"/>
        </w:rPr>
        <w:t>手机登录钉钉app ，可以在【工作】-【其他应用】找到刚才设置的微应用入口。</w:t>
      </w:r>
    </w:p>
    <w:p w:rsidR="00C20825" w:rsidRDefault="00C20825" w:rsidP="00C20825">
      <w:pPr>
        <w:pStyle w:val="a4"/>
        <w:spacing w:before="156" w:after="156"/>
        <w:ind w:left="420"/>
        <w:rPr>
          <w:rFonts w:ascii="微软雅黑" w:eastAsia="微软雅黑" w:hAnsi="微软雅黑"/>
          <w:sz w:val="20"/>
          <w:szCs w:val="20"/>
        </w:rPr>
      </w:pPr>
    </w:p>
    <w:p w:rsidR="00C20825" w:rsidRPr="00233873" w:rsidRDefault="00C20825" w:rsidP="00C20825">
      <w:pPr>
        <w:pStyle w:val="a4"/>
        <w:spacing w:before="156" w:after="156"/>
        <w:ind w:left="420"/>
        <w:rPr>
          <w:rFonts w:ascii="微软雅黑" w:eastAsia="微软雅黑" w:hAnsi="微软雅黑"/>
          <w:sz w:val="20"/>
          <w:szCs w:val="20"/>
        </w:rPr>
      </w:pPr>
    </w:p>
    <w:p w:rsidR="00C20825" w:rsidRDefault="00C20825" w:rsidP="00C20825">
      <w:pPr>
        <w:pStyle w:val="2"/>
        <w:numPr>
          <w:ilvl w:val="0"/>
          <w:numId w:val="0"/>
        </w:numPr>
        <w:ind w:left="576"/>
        <w:rPr>
          <w:sz w:val="20"/>
          <w:szCs w:val="20"/>
        </w:rPr>
      </w:pPr>
      <w:bookmarkStart w:id="4" w:name="_Toc22736966"/>
      <w:r>
        <w:rPr>
          <w:rFonts w:hint="eastAsia"/>
          <w:sz w:val="20"/>
          <w:szCs w:val="20"/>
        </w:rPr>
        <w:lastRenderedPageBreak/>
        <w:t>第五步：nxcells推送消息</w:t>
      </w:r>
      <w:bookmarkEnd w:id="4"/>
    </w:p>
    <w:p w:rsidR="00D5146E" w:rsidRDefault="00D9631E" w:rsidP="00D5146E">
      <w:pPr>
        <w:pStyle w:val="a4"/>
        <w:spacing w:before="156" w:after="156"/>
        <w:ind w:left="420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创建一个模板，</w:t>
      </w:r>
      <w:r w:rsidR="00D5146E">
        <w:rPr>
          <w:rFonts w:ascii="微软雅黑" w:eastAsia="微软雅黑" w:hAnsi="微软雅黑" w:hint="eastAsia"/>
          <w:sz w:val="20"/>
          <w:szCs w:val="20"/>
        </w:rPr>
        <w:t>设计表样参考如下：</w:t>
      </w:r>
    </w:p>
    <w:p w:rsidR="00D5146E" w:rsidRDefault="00D5146E" w:rsidP="00D5146E">
      <w:pPr>
        <w:rPr>
          <w:rFonts w:ascii="微软雅黑" w:eastAsia="微软雅黑" w:hAnsi="微软雅黑"/>
          <w:sz w:val="20"/>
          <w:szCs w:val="20"/>
        </w:rPr>
      </w:pPr>
      <w:r w:rsidRPr="00D5146E">
        <w:rPr>
          <w:noProof/>
        </w:rPr>
        <w:drawing>
          <wp:inline distT="0" distB="0" distL="0" distR="0" wp14:anchorId="47CC99E0" wp14:editId="44EB8F71">
            <wp:extent cx="5274310" cy="40278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543" w:rsidRDefault="00D62CC1" w:rsidP="00D5146E">
      <w:pPr>
        <w:ind w:firstLine="420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通过【视图】来获取钉钉列表用户，</w:t>
      </w:r>
      <w:r w:rsidR="0027778B">
        <w:rPr>
          <w:rFonts w:ascii="微软雅黑" w:eastAsia="微软雅黑" w:hAnsi="微软雅黑" w:hint="eastAsia"/>
          <w:sz w:val="20"/>
          <w:szCs w:val="20"/>
        </w:rPr>
        <w:t>勾选</w:t>
      </w:r>
      <w:r w:rsidR="00845543">
        <w:rPr>
          <w:rFonts w:ascii="微软雅黑" w:eastAsia="微软雅黑" w:hAnsi="微软雅黑" w:hint="eastAsia"/>
          <w:sz w:val="20"/>
          <w:szCs w:val="20"/>
        </w:rPr>
        <w:t>【</w:t>
      </w:r>
      <w:r w:rsidR="0027778B">
        <w:rPr>
          <w:rFonts w:ascii="微软雅黑" w:eastAsia="微软雅黑" w:hAnsi="微软雅黑" w:hint="eastAsia"/>
          <w:sz w:val="20"/>
          <w:szCs w:val="20"/>
        </w:rPr>
        <w:t>Sql创建</w:t>
      </w:r>
      <w:r w:rsidR="00845543">
        <w:rPr>
          <w:rFonts w:ascii="微软雅黑" w:eastAsia="微软雅黑" w:hAnsi="微软雅黑" w:hint="eastAsia"/>
          <w:sz w:val="20"/>
          <w:szCs w:val="20"/>
        </w:rPr>
        <w:t>】</w:t>
      </w:r>
    </w:p>
    <w:p w:rsidR="00845543" w:rsidRDefault="00845543" w:rsidP="00845543">
      <w:pPr>
        <w:ind w:firstLine="420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输入查询语句：</w:t>
      </w:r>
      <w:r>
        <w:rPr>
          <w:rFonts w:ascii="微软雅黑" w:eastAsia="微软雅黑" w:hAnsi="微软雅黑"/>
          <w:sz w:val="20"/>
          <w:szCs w:val="20"/>
        </w:rPr>
        <w:t>S</w:t>
      </w:r>
      <w:r>
        <w:rPr>
          <w:rFonts w:ascii="微软雅黑" w:eastAsia="微软雅黑" w:hAnsi="微软雅黑" w:hint="eastAsia"/>
          <w:sz w:val="20"/>
          <w:szCs w:val="20"/>
        </w:rPr>
        <w:t>elect</w:t>
      </w:r>
      <w:r>
        <w:rPr>
          <w:rFonts w:ascii="微软雅黑" w:eastAsia="微软雅黑" w:hAnsi="微软雅黑"/>
          <w:sz w:val="20"/>
          <w:szCs w:val="20"/>
        </w:rPr>
        <w:t xml:space="preserve"> </w:t>
      </w:r>
      <w:r>
        <w:rPr>
          <w:rFonts w:ascii="微软雅黑" w:eastAsia="微软雅黑" w:hAnsi="微软雅黑" w:hint="eastAsia"/>
          <w:sz w:val="20"/>
          <w:szCs w:val="20"/>
        </w:rPr>
        <w:t>*</w:t>
      </w:r>
      <w:r>
        <w:rPr>
          <w:rFonts w:ascii="微软雅黑" w:eastAsia="微软雅黑" w:hAnsi="微软雅黑"/>
          <w:sz w:val="20"/>
          <w:szCs w:val="20"/>
        </w:rPr>
        <w:t xml:space="preserve"> </w:t>
      </w:r>
      <w:r>
        <w:rPr>
          <w:rFonts w:ascii="微软雅黑" w:eastAsia="微软雅黑" w:hAnsi="微软雅黑" w:hint="eastAsia"/>
          <w:sz w:val="20"/>
          <w:szCs w:val="20"/>
        </w:rPr>
        <w:t>from</w:t>
      </w:r>
      <w:r>
        <w:rPr>
          <w:rFonts w:ascii="微软雅黑" w:eastAsia="微软雅黑" w:hAnsi="微软雅黑"/>
          <w:sz w:val="20"/>
          <w:szCs w:val="20"/>
        </w:rPr>
        <w:t xml:space="preserve"> JU_D</w:t>
      </w:r>
      <w:r>
        <w:rPr>
          <w:rFonts w:ascii="微软雅黑" w:eastAsia="微软雅黑" w:hAnsi="微软雅黑" w:hint="eastAsia"/>
          <w:sz w:val="20"/>
          <w:szCs w:val="20"/>
        </w:rPr>
        <w:t>ingduser</w:t>
      </w:r>
    </w:p>
    <w:p w:rsidR="00C602F9" w:rsidRDefault="00C602F9" w:rsidP="00C602F9">
      <w:pPr>
        <w:rPr>
          <w:rFonts w:ascii="微软雅黑" w:eastAsia="微软雅黑" w:hAnsi="微软雅黑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F427325" wp14:editId="63DF83DC">
            <wp:extent cx="5274310" cy="320611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2F9" w:rsidRDefault="00C602F9" w:rsidP="00C602F9">
      <w:pPr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结果如下：</w:t>
      </w:r>
    </w:p>
    <w:p w:rsidR="00C602F9" w:rsidRDefault="00C602F9" w:rsidP="00C602F9">
      <w:pPr>
        <w:rPr>
          <w:rFonts w:ascii="微软雅黑" w:eastAsia="微软雅黑" w:hAnsi="微软雅黑"/>
          <w:sz w:val="20"/>
          <w:szCs w:val="20"/>
        </w:rPr>
      </w:pPr>
      <w:r>
        <w:rPr>
          <w:noProof/>
        </w:rPr>
        <w:drawing>
          <wp:inline distT="0" distB="0" distL="0" distR="0" wp14:anchorId="34A4B089" wp14:editId="385B8092">
            <wp:extent cx="5274310" cy="318516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8F3" w:rsidRDefault="005F68F3" w:rsidP="00C602F9">
      <w:pPr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通过【报表命令】，执行发送消息，填写参数如下：</w:t>
      </w:r>
    </w:p>
    <w:p w:rsidR="00EA1584" w:rsidRDefault="00EA1584" w:rsidP="00EA1584">
      <w:r>
        <w:rPr>
          <w:noProof/>
        </w:rPr>
        <w:lastRenderedPageBreak/>
        <w:drawing>
          <wp:inline distT="0" distB="0" distL="0" distR="0" wp14:anchorId="7C4DE035" wp14:editId="26FEAB00">
            <wp:extent cx="5274310" cy="404050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584" w:rsidRPr="00EA1584" w:rsidRDefault="00EA1584" w:rsidP="00EA1584">
      <w:pPr>
        <w:rPr>
          <w:rFonts w:ascii="微软雅黑" w:eastAsia="微软雅黑" w:hAnsi="微软雅黑"/>
        </w:rPr>
      </w:pPr>
      <w:r w:rsidRPr="00EA1584">
        <w:rPr>
          <w:rFonts w:ascii="微软雅黑" w:eastAsia="微软雅黑" w:hAnsi="微软雅黑" w:hint="eastAsia"/>
        </w:rPr>
        <w:t>用户列表：</w:t>
      </w:r>
      <w:r>
        <w:rPr>
          <w:rFonts w:ascii="微软雅黑" w:eastAsia="微软雅黑" w:hAnsi="微软雅黑" w:hint="eastAsia"/>
        </w:rPr>
        <w:t>发送的用户</w:t>
      </w:r>
      <w:r w:rsidR="000B0C1A">
        <w:rPr>
          <w:rFonts w:ascii="微软雅黑" w:eastAsia="微软雅黑" w:hAnsi="微软雅黑" w:hint="eastAsia"/>
        </w:rPr>
        <w:t>I</w:t>
      </w:r>
      <w:r w:rsidR="000B0C1A">
        <w:rPr>
          <w:rFonts w:ascii="微软雅黑" w:eastAsia="微软雅黑" w:hAnsi="微软雅黑"/>
        </w:rPr>
        <w:t>D</w:t>
      </w:r>
    </w:p>
    <w:p w:rsidR="00EA1584" w:rsidRPr="00EA1584" w:rsidRDefault="00EA1584" w:rsidP="00EA1584">
      <w:pPr>
        <w:rPr>
          <w:rFonts w:ascii="微软雅黑" w:eastAsia="微软雅黑" w:hAnsi="微软雅黑"/>
        </w:rPr>
      </w:pPr>
      <w:r w:rsidRPr="00EA1584">
        <w:rPr>
          <w:rFonts w:ascii="微软雅黑" w:eastAsia="微软雅黑" w:hAnsi="微软雅黑" w:hint="eastAsia"/>
        </w:rPr>
        <w:t>消息类型：</w:t>
      </w:r>
      <w:r>
        <w:rPr>
          <w:rFonts w:ascii="微软雅黑" w:eastAsia="微软雅黑" w:hAnsi="微软雅黑" w:hint="eastAsia"/>
        </w:rPr>
        <w:t>发送的消息类型</w:t>
      </w:r>
    </w:p>
    <w:p w:rsidR="00EA1584" w:rsidRPr="00EA1584" w:rsidRDefault="00EA1584" w:rsidP="00EA1584">
      <w:pPr>
        <w:rPr>
          <w:rFonts w:ascii="微软雅黑" w:eastAsia="微软雅黑" w:hAnsi="微软雅黑"/>
        </w:rPr>
      </w:pPr>
      <w:r w:rsidRPr="00EA1584">
        <w:rPr>
          <w:rFonts w:ascii="微软雅黑" w:eastAsia="微软雅黑" w:hAnsi="微软雅黑" w:hint="eastAsia"/>
        </w:rPr>
        <w:t>数据字段</w:t>
      </w:r>
      <w:r>
        <w:rPr>
          <w:rFonts w:ascii="微软雅黑" w:eastAsia="微软雅黑" w:hAnsi="微软雅黑" w:hint="eastAsia"/>
        </w:rPr>
        <w:t>：</w:t>
      </w:r>
      <w:r w:rsidR="00216156">
        <w:rPr>
          <w:rFonts w:ascii="微软雅黑" w:eastAsia="微软雅黑" w:hAnsi="微软雅黑" w:hint="eastAsia"/>
        </w:rPr>
        <w:t>发送的内容所在的字段</w:t>
      </w:r>
    </w:p>
    <w:p w:rsidR="00EA1584" w:rsidRDefault="00EA1584" w:rsidP="00EA1584">
      <w:pPr>
        <w:rPr>
          <w:rFonts w:ascii="微软雅黑" w:eastAsia="微软雅黑" w:hAnsi="微软雅黑"/>
        </w:rPr>
      </w:pPr>
      <w:r w:rsidRPr="00EA1584">
        <w:rPr>
          <w:rFonts w:ascii="微软雅黑" w:eastAsia="微软雅黑" w:hAnsi="微软雅黑" w:hint="eastAsia"/>
        </w:rPr>
        <w:t>存发送状态的字段</w:t>
      </w:r>
      <w:r>
        <w:rPr>
          <w:rFonts w:ascii="微软雅黑" w:eastAsia="微软雅黑" w:hAnsi="微软雅黑" w:hint="eastAsia"/>
        </w:rPr>
        <w:t>：</w:t>
      </w:r>
      <w:r w:rsidR="00216156">
        <w:rPr>
          <w:rFonts w:ascii="微软雅黑" w:eastAsia="微软雅黑" w:hAnsi="微软雅黑" w:hint="eastAsia"/>
        </w:rPr>
        <w:t>发送内容后的结果字段</w:t>
      </w:r>
    </w:p>
    <w:p w:rsidR="003C3146" w:rsidRDefault="003C3146" w:rsidP="00EA1584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效果展示如下：</w:t>
      </w:r>
    </w:p>
    <w:p w:rsidR="003C3146" w:rsidRDefault="003C3146" w:rsidP="00EA1584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7D68FFC8" wp14:editId="3469225E">
            <wp:extent cx="5274310" cy="284226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46" w:rsidRPr="00EA1584" w:rsidRDefault="003C3146" w:rsidP="00EA1584">
      <w:pPr>
        <w:rPr>
          <w:rFonts w:ascii="微软雅黑" w:eastAsia="微软雅黑" w:hAnsi="微软雅黑"/>
        </w:rPr>
      </w:pPr>
      <w:r w:rsidRPr="003C3146">
        <w:rPr>
          <w:rFonts w:ascii="微软雅黑" w:eastAsia="微软雅黑" w:hAnsi="微软雅黑"/>
          <w:noProof/>
        </w:rPr>
        <w:drawing>
          <wp:inline distT="0" distB="0" distL="0" distR="0">
            <wp:extent cx="5274310" cy="177609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825" w:rsidRPr="00451400" w:rsidRDefault="00C20825">
      <w:pPr>
        <w:rPr>
          <w:rFonts w:ascii="微软雅黑" w:eastAsia="微软雅黑" w:hAnsi="微软雅黑"/>
        </w:rPr>
      </w:pPr>
    </w:p>
    <w:sectPr w:rsidR="00C20825" w:rsidRPr="004514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53E5A" w:rsidRDefault="00953E5A" w:rsidP="00972BA9">
      <w:r>
        <w:separator/>
      </w:r>
    </w:p>
  </w:endnote>
  <w:endnote w:type="continuationSeparator" w:id="0">
    <w:p w:rsidR="00953E5A" w:rsidRDefault="00953E5A" w:rsidP="00972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53E5A" w:rsidRDefault="00953E5A" w:rsidP="00972BA9">
      <w:r>
        <w:separator/>
      </w:r>
    </w:p>
  </w:footnote>
  <w:footnote w:type="continuationSeparator" w:id="0">
    <w:p w:rsidR="00953E5A" w:rsidRDefault="00953E5A" w:rsidP="00972B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A90599"/>
    <w:multiLevelType w:val="hybridMultilevel"/>
    <w:tmpl w:val="D07A5430"/>
    <w:lvl w:ilvl="0" w:tplc="2D26585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44B23C5"/>
    <w:multiLevelType w:val="multilevel"/>
    <w:tmpl w:val="7982E0AA"/>
    <w:lvl w:ilvl="0">
      <w:start w:val="1"/>
      <w:numFmt w:val="decimal"/>
      <w:lvlText w:val="%1."/>
      <w:lvlJc w:val="left"/>
      <w:pPr>
        <w:ind w:left="574" w:hanging="432"/>
      </w:pPr>
      <w:rPr>
        <w:rFonts w:hint="eastAsia"/>
      </w:rPr>
    </w:lvl>
    <w:lvl w:ilvl="1">
      <w:start w:val="1"/>
      <w:numFmt w:val="decimal"/>
      <w:lvlText w:val="2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pStyle w:val="4"/>
      <w:lvlText w:val="%1.%2.%3"/>
      <w:lvlJc w:val="left"/>
      <w:pPr>
        <w:ind w:left="720" w:hanging="72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shd w:val="clear" w:color="000000" w:fill="000000"/>
        <w:vertAlign w:val="baseline"/>
      </w:rPr>
    </w:lvl>
    <w:lvl w:ilvl="3">
      <w:start w:val="1"/>
      <w:numFmt w:val="decimal"/>
      <w:pStyle w:val="5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pStyle w:val="7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 w15:restartNumberingAfterBreak="0">
    <w:nsid w:val="55A86357"/>
    <w:multiLevelType w:val="multilevel"/>
    <w:tmpl w:val="9FDE8226"/>
    <w:lvl w:ilvl="0">
      <w:start w:val="1"/>
      <w:numFmt w:val="decimal"/>
      <w:lvlText w:val="%1."/>
      <w:lvlJc w:val="left"/>
      <w:pPr>
        <w:ind w:left="574" w:hanging="432"/>
      </w:pPr>
      <w:rPr>
        <w:rFonts w:hint="eastAsia"/>
      </w:rPr>
    </w:lvl>
    <w:lvl w:ilvl="1">
      <w:start w:val="1"/>
      <w:numFmt w:val="decimal"/>
      <w:lvlText w:val="3.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shd w:val="clear" w:color="000000" w:fill="000000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3" w15:restartNumberingAfterBreak="0">
    <w:nsid w:val="5DE3110C"/>
    <w:multiLevelType w:val="multilevel"/>
    <w:tmpl w:val="5DE3110C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pStyle w:val="2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825"/>
    <w:rsid w:val="000540AF"/>
    <w:rsid w:val="00072E42"/>
    <w:rsid w:val="000B0C1A"/>
    <w:rsid w:val="0019132B"/>
    <w:rsid w:val="00196671"/>
    <w:rsid w:val="00216156"/>
    <w:rsid w:val="0027778B"/>
    <w:rsid w:val="003C3146"/>
    <w:rsid w:val="00451400"/>
    <w:rsid w:val="005F68F3"/>
    <w:rsid w:val="00845543"/>
    <w:rsid w:val="00953E5A"/>
    <w:rsid w:val="00972BA9"/>
    <w:rsid w:val="00AA5CA2"/>
    <w:rsid w:val="00C20825"/>
    <w:rsid w:val="00C602F9"/>
    <w:rsid w:val="00D5146E"/>
    <w:rsid w:val="00D62CC1"/>
    <w:rsid w:val="00D9631E"/>
    <w:rsid w:val="00EA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97E18"/>
  <w15:chartTrackingRefBased/>
  <w15:docId w15:val="{4C645446-2805-4A68-8DF9-07BD1010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082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C2082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82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0825"/>
    <w:rPr>
      <w:color w:val="0000FF"/>
      <w:u w:val="single"/>
    </w:rPr>
  </w:style>
  <w:style w:type="paragraph" w:customStyle="1" w:styleId="2">
    <w:name w:val="样式2"/>
    <w:basedOn w:val="20"/>
    <w:link w:val="2Char"/>
    <w:qFormat/>
    <w:rsid w:val="00C20825"/>
    <w:pPr>
      <w:numPr>
        <w:ilvl w:val="1"/>
        <w:numId w:val="1"/>
      </w:numPr>
      <w:spacing w:before="0" w:after="0" w:line="360" w:lineRule="auto"/>
      <w:jc w:val="left"/>
    </w:pPr>
    <w:rPr>
      <w:rFonts w:ascii="微软雅黑" w:eastAsia="微软雅黑" w:hAnsi="微软雅黑" w:cs="Times New Roman"/>
    </w:rPr>
  </w:style>
  <w:style w:type="character" w:customStyle="1" w:styleId="2Char">
    <w:name w:val="样式2 Char"/>
    <w:link w:val="2"/>
    <w:rsid w:val="00C20825"/>
    <w:rPr>
      <w:rFonts w:ascii="微软雅黑" w:eastAsia="微软雅黑" w:hAnsi="微软雅黑" w:cs="Times New Roman"/>
      <w:b/>
      <w:bCs/>
      <w:sz w:val="32"/>
      <w:szCs w:val="32"/>
    </w:rPr>
  </w:style>
  <w:style w:type="paragraph" w:customStyle="1" w:styleId="4">
    <w:name w:val="样式4"/>
    <w:basedOn w:val="3"/>
    <w:link w:val="4Char"/>
    <w:qFormat/>
    <w:rsid w:val="00C20825"/>
    <w:pPr>
      <w:numPr>
        <w:ilvl w:val="2"/>
        <w:numId w:val="2"/>
      </w:numPr>
      <w:spacing w:before="0" w:after="0" w:line="360" w:lineRule="auto"/>
    </w:pPr>
    <w:rPr>
      <w:rFonts w:ascii="微软雅黑" w:eastAsia="微软雅黑" w:hAnsi="微软雅黑"/>
      <w:sz w:val="28"/>
    </w:rPr>
  </w:style>
  <w:style w:type="paragraph" w:customStyle="1" w:styleId="5">
    <w:name w:val="样式5"/>
    <w:basedOn w:val="4"/>
    <w:qFormat/>
    <w:rsid w:val="00C20825"/>
    <w:pPr>
      <w:numPr>
        <w:ilvl w:val="3"/>
      </w:numPr>
      <w:tabs>
        <w:tab w:val="num" w:pos="360"/>
      </w:tabs>
      <w:outlineLvl w:val="3"/>
    </w:pPr>
    <w:rPr>
      <w:sz w:val="24"/>
      <w:szCs w:val="24"/>
    </w:rPr>
  </w:style>
  <w:style w:type="character" w:customStyle="1" w:styleId="4Char">
    <w:name w:val="样式4 Char"/>
    <w:link w:val="4"/>
    <w:rsid w:val="00C20825"/>
    <w:rPr>
      <w:rFonts w:ascii="微软雅黑" w:eastAsia="微软雅黑" w:hAnsi="微软雅黑" w:cs="Times New Roman"/>
      <w:b/>
      <w:bCs/>
      <w:sz w:val="28"/>
      <w:szCs w:val="32"/>
    </w:rPr>
  </w:style>
  <w:style w:type="paragraph" w:customStyle="1" w:styleId="7">
    <w:name w:val="样式7"/>
    <w:basedOn w:val="5"/>
    <w:qFormat/>
    <w:rsid w:val="00C20825"/>
    <w:pPr>
      <w:numPr>
        <w:ilvl w:val="4"/>
      </w:numPr>
      <w:tabs>
        <w:tab w:val="num" w:pos="360"/>
      </w:tabs>
      <w:outlineLvl w:val="4"/>
    </w:pPr>
    <w:rPr>
      <w:sz w:val="21"/>
      <w:szCs w:val="21"/>
    </w:rPr>
  </w:style>
  <w:style w:type="paragraph" w:styleId="a4">
    <w:name w:val="No Spacing"/>
    <w:uiPriority w:val="1"/>
    <w:qFormat/>
    <w:rsid w:val="00C20825"/>
    <w:pPr>
      <w:widowControl w:val="0"/>
      <w:jc w:val="both"/>
    </w:pPr>
  </w:style>
  <w:style w:type="character" w:customStyle="1" w:styleId="21">
    <w:name w:val="标题 2 字符"/>
    <w:basedOn w:val="a0"/>
    <w:link w:val="20"/>
    <w:uiPriority w:val="9"/>
    <w:semiHidden/>
    <w:rsid w:val="00C2082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C20825"/>
    <w:rPr>
      <w:rFonts w:ascii="Times New Roman" w:eastAsia="宋体" w:hAnsi="Times New Roman" w:cs="Times New Roman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972B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72BA9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72B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72BA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emo.nxcells.com/?ding=1&amp;ac=wxcs&amp;v=305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www.dingtalk.com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dingtalk.com/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</TotalTime>
  <Pages>11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difei</dc:creator>
  <cp:keywords/>
  <dc:description/>
  <cp:lastModifiedBy>difei</cp:lastModifiedBy>
  <cp:revision>10</cp:revision>
  <dcterms:created xsi:type="dcterms:W3CDTF">2020-04-30T07:11:00Z</dcterms:created>
  <dcterms:modified xsi:type="dcterms:W3CDTF">2020-05-08T03:52:00Z</dcterms:modified>
</cp:coreProperties>
</file>